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AF" w:rsidRPr="00BD1BBA" w:rsidRDefault="002E275C" w:rsidP="002E275C">
      <w:pPr>
        <w:pStyle w:val="NoSpacing"/>
        <w:jc w:val="center"/>
        <w:rPr>
          <w:rFonts w:ascii="Times New Roman" w:hAnsi="Times New Roman" w:cs="Times New Roman"/>
          <w:b/>
          <w:sz w:val="24"/>
          <w:szCs w:val="24"/>
        </w:rPr>
      </w:pPr>
      <w:r w:rsidRPr="00BD1BBA">
        <w:rPr>
          <w:rFonts w:ascii="Times New Roman" w:hAnsi="Times New Roman" w:cs="Times New Roman"/>
          <w:b/>
          <w:sz w:val="24"/>
          <w:szCs w:val="24"/>
        </w:rPr>
        <w:t xml:space="preserve">SYLLABUS </w:t>
      </w:r>
    </w:p>
    <w:p w:rsidR="00D143AF" w:rsidRPr="00BD1BBA" w:rsidRDefault="00D143AF" w:rsidP="002E275C">
      <w:pPr>
        <w:pStyle w:val="NoSpacing"/>
        <w:jc w:val="center"/>
        <w:rPr>
          <w:rFonts w:ascii="Times New Roman" w:hAnsi="Times New Roman" w:cs="Times New Roman"/>
          <w:b/>
          <w:sz w:val="24"/>
          <w:szCs w:val="24"/>
          <w:u w:val="single"/>
        </w:rPr>
      </w:pPr>
      <w:r w:rsidRPr="00BD1BBA">
        <w:rPr>
          <w:rFonts w:ascii="Times New Roman" w:eastAsia="Times New Roman" w:hAnsi="Times New Roman" w:cs="Times New Roman"/>
          <w:b/>
          <w:sz w:val="24"/>
          <w:szCs w:val="24"/>
        </w:rPr>
        <w:t>EAP1640C</w:t>
      </w:r>
      <w:r w:rsidRPr="00BD1BBA">
        <w:rPr>
          <w:rFonts w:ascii="Times New Roman" w:hAnsi="Times New Roman" w:cs="Times New Roman"/>
          <w:b/>
          <w:sz w:val="24"/>
          <w:szCs w:val="24"/>
          <w:u w:val="single"/>
        </w:rPr>
        <w:t xml:space="preserve"> </w:t>
      </w:r>
    </w:p>
    <w:p w:rsidR="00D143AF" w:rsidRPr="00BD1BBA" w:rsidRDefault="002204CE" w:rsidP="002E275C">
      <w:pPr>
        <w:pStyle w:val="NoSpacing"/>
        <w:jc w:val="center"/>
        <w:rPr>
          <w:rFonts w:ascii="Times New Roman" w:eastAsia="Times New Roman" w:hAnsi="Times New Roman" w:cs="Times New Roman"/>
          <w:b/>
          <w:sz w:val="24"/>
          <w:szCs w:val="24"/>
        </w:rPr>
      </w:pPr>
      <w:r w:rsidRPr="00BD1BBA">
        <w:rPr>
          <w:rFonts w:ascii="Times New Roman" w:eastAsia="Times New Roman" w:hAnsi="Times New Roman" w:cs="Times New Roman"/>
          <w:b/>
          <w:sz w:val="24"/>
          <w:szCs w:val="24"/>
        </w:rPr>
        <w:t>Advanced Composition for Non-native Speakers of English</w:t>
      </w:r>
    </w:p>
    <w:p w:rsidR="00A71CD3" w:rsidRPr="00BD1BBA" w:rsidRDefault="00A71CD3" w:rsidP="00BD1BBA">
      <w:pPr>
        <w:pStyle w:val="NoSpacing"/>
        <w:jc w:val="center"/>
        <w:rPr>
          <w:rFonts w:ascii="Times New Roman" w:hAnsi="Times New Roman" w:cs="Times New Roman"/>
          <w:b/>
          <w:color w:val="FF0000"/>
          <w:sz w:val="24"/>
          <w:szCs w:val="24"/>
        </w:rPr>
      </w:pPr>
      <w:r w:rsidRPr="00BD1BBA">
        <w:rPr>
          <w:rFonts w:ascii="Times New Roman" w:hAnsi="Times New Roman" w:cs="Times New Roman"/>
          <w:b/>
          <w:sz w:val="24"/>
          <w:szCs w:val="24"/>
        </w:rPr>
        <w:t>CRN</w:t>
      </w:r>
      <w:r w:rsidR="003017D9" w:rsidRPr="00BD1BBA">
        <w:rPr>
          <w:rFonts w:ascii="Times New Roman" w:hAnsi="Times New Roman" w:cs="Times New Roman"/>
          <w:b/>
          <w:sz w:val="24"/>
          <w:szCs w:val="24"/>
        </w:rPr>
        <w:t xml:space="preserve"> </w:t>
      </w:r>
      <w:r w:rsidR="00604D50">
        <w:rPr>
          <w:rFonts w:ascii="Times New Roman" w:hAnsi="Times New Roman" w:cs="Times New Roman"/>
          <w:b/>
          <w:sz w:val="24"/>
          <w:szCs w:val="24"/>
        </w:rPr>
        <w:t>20</w:t>
      </w:r>
      <w:r w:rsidR="008C08C6">
        <w:rPr>
          <w:rFonts w:ascii="Times New Roman" w:hAnsi="Times New Roman" w:cs="Times New Roman"/>
          <w:b/>
          <w:sz w:val="24"/>
          <w:szCs w:val="24"/>
        </w:rPr>
        <w:t>701</w:t>
      </w:r>
      <w:r w:rsidR="003017D9" w:rsidRPr="00BD1BBA">
        <w:rPr>
          <w:rFonts w:ascii="Times New Roman" w:hAnsi="Times New Roman" w:cs="Times New Roman"/>
          <w:b/>
          <w:sz w:val="24"/>
          <w:szCs w:val="24"/>
        </w:rPr>
        <w:t xml:space="preserve">          </w:t>
      </w:r>
      <w:r w:rsidR="00063127" w:rsidRPr="00BD1BBA">
        <w:rPr>
          <w:rFonts w:ascii="Times New Roman" w:hAnsi="Times New Roman" w:cs="Times New Roman"/>
          <w:b/>
          <w:sz w:val="24"/>
          <w:szCs w:val="24"/>
        </w:rPr>
        <w:t>Fall 2015</w:t>
      </w:r>
    </w:p>
    <w:p w:rsidR="00A71CD3" w:rsidRPr="00BD1BBA" w:rsidRDefault="00A71CD3" w:rsidP="00A71CD3">
      <w:pPr>
        <w:spacing w:after="0"/>
        <w:jc w:val="center"/>
        <w:rPr>
          <w:rFonts w:ascii="Times New Roman" w:hAnsi="Times New Roman" w:cs="Times New Roman"/>
          <w:b/>
          <w:sz w:val="24"/>
          <w:szCs w:val="24"/>
        </w:rPr>
      </w:pPr>
      <w:r w:rsidRPr="00BD1BBA">
        <w:rPr>
          <w:rFonts w:ascii="Times New Roman" w:hAnsi="Times New Roman" w:cs="Times New Roman"/>
          <w:b/>
          <w:sz w:val="24"/>
          <w:szCs w:val="24"/>
        </w:rPr>
        <w:t>Valencia West Campus</w:t>
      </w:r>
    </w:p>
    <w:p w:rsidR="002E275C" w:rsidRPr="00BD1BBA" w:rsidRDefault="002E275C" w:rsidP="002E275C">
      <w:pPr>
        <w:pStyle w:val="NoSpacing"/>
        <w:rPr>
          <w:rFonts w:ascii="Times New Roman" w:hAnsi="Times New Roman" w:cs="Times New Roman"/>
          <w:sz w:val="24"/>
          <w:szCs w:val="24"/>
        </w:rPr>
      </w:pPr>
    </w:p>
    <w:p w:rsidR="005B44FB" w:rsidRPr="00BD1BBA" w:rsidRDefault="00AA76A8" w:rsidP="00AA76A8">
      <w:pPr>
        <w:pStyle w:val="NoSpacing"/>
        <w:rPr>
          <w:rFonts w:ascii="Times New Roman" w:hAnsi="Times New Roman" w:cs="Times New Roman"/>
          <w:b/>
          <w:sz w:val="24"/>
          <w:szCs w:val="24"/>
        </w:rPr>
      </w:pPr>
      <w:r w:rsidRPr="00BD1BBA">
        <w:rPr>
          <w:rFonts w:ascii="Times New Roman" w:hAnsi="Times New Roman" w:cs="Times New Roman"/>
          <w:b/>
          <w:sz w:val="24"/>
          <w:szCs w:val="24"/>
        </w:rPr>
        <w:t xml:space="preserve">Professor </w:t>
      </w:r>
      <w:r w:rsidR="00315A3E" w:rsidRPr="00BD1BBA">
        <w:rPr>
          <w:rFonts w:ascii="Times New Roman" w:hAnsi="Times New Roman" w:cs="Times New Roman"/>
          <w:b/>
          <w:sz w:val="24"/>
          <w:szCs w:val="24"/>
        </w:rPr>
        <w:t xml:space="preserve">Aurora Ascension, M.Ed. </w:t>
      </w:r>
    </w:p>
    <w:p w:rsidR="002204CE" w:rsidRPr="00BD1BBA" w:rsidRDefault="002204CE" w:rsidP="002204CE">
      <w:pPr>
        <w:pStyle w:val="NoSpacing"/>
        <w:rPr>
          <w:rFonts w:ascii="Times New Roman" w:hAnsi="Times New Roman" w:cs="Times New Roman"/>
          <w:b/>
          <w:sz w:val="24"/>
          <w:szCs w:val="24"/>
        </w:rPr>
      </w:pPr>
      <w:r w:rsidRPr="00BD1BBA">
        <w:rPr>
          <w:rFonts w:ascii="Times New Roman" w:hAnsi="Times New Roman" w:cs="Times New Roman"/>
          <w:b/>
          <w:sz w:val="24"/>
          <w:szCs w:val="24"/>
        </w:rPr>
        <w:t>Cell phone: 407-222-1638</w:t>
      </w:r>
    </w:p>
    <w:p w:rsidR="002204CE" w:rsidRPr="00BD1BBA" w:rsidRDefault="002204CE" w:rsidP="002204CE">
      <w:pPr>
        <w:pStyle w:val="NoSpacing"/>
        <w:rPr>
          <w:rFonts w:ascii="Times New Roman" w:hAnsi="Times New Roman" w:cs="Times New Roman"/>
          <w:b/>
          <w:sz w:val="24"/>
          <w:szCs w:val="24"/>
        </w:rPr>
      </w:pPr>
      <w:r w:rsidRPr="00BD1BBA">
        <w:rPr>
          <w:rFonts w:ascii="Times New Roman" w:hAnsi="Times New Roman" w:cs="Times New Roman"/>
          <w:b/>
          <w:sz w:val="24"/>
          <w:szCs w:val="24"/>
        </w:rPr>
        <w:t>Email: aascension@valenciacollege.edu</w:t>
      </w:r>
    </w:p>
    <w:p w:rsidR="002204CE" w:rsidRPr="00BD1BBA" w:rsidRDefault="002204CE" w:rsidP="002204CE">
      <w:pPr>
        <w:pStyle w:val="NoSpacing"/>
        <w:rPr>
          <w:rFonts w:ascii="Times New Roman" w:hAnsi="Times New Roman" w:cs="Times New Roman"/>
          <w:sz w:val="24"/>
          <w:szCs w:val="24"/>
        </w:rPr>
      </w:pPr>
      <w:r w:rsidRPr="00BD1BBA">
        <w:rPr>
          <w:rFonts w:ascii="Times New Roman" w:hAnsi="Times New Roman" w:cs="Times New Roman"/>
          <w:b/>
          <w:sz w:val="24"/>
          <w:szCs w:val="24"/>
        </w:rPr>
        <w:t xml:space="preserve">Office Hours: </w:t>
      </w:r>
      <w:r w:rsidRPr="00BD1BBA">
        <w:rPr>
          <w:rFonts w:ascii="Times New Roman" w:hAnsi="Times New Roman" w:cs="Times New Roman"/>
          <w:sz w:val="24"/>
          <w:szCs w:val="24"/>
        </w:rPr>
        <w:t xml:space="preserve">Please send a text message with a specific request and I will either arrange a meeting or advise you by text or call. </w:t>
      </w:r>
      <w:r w:rsidR="00665B42" w:rsidRPr="00BD1BBA">
        <w:rPr>
          <w:rFonts w:ascii="Times New Roman" w:hAnsi="Times New Roman" w:cs="Times New Roman"/>
          <w:sz w:val="24"/>
          <w:szCs w:val="24"/>
        </w:rPr>
        <w:t xml:space="preserve">If you do not receive a response within </w:t>
      </w:r>
      <w:r w:rsidR="007F3BA7" w:rsidRPr="00BD1BBA">
        <w:rPr>
          <w:rFonts w:ascii="Times New Roman" w:hAnsi="Times New Roman" w:cs="Times New Roman"/>
          <w:sz w:val="24"/>
          <w:szCs w:val="24"/>
        </w:rPr>
        <w:t>6</w:t>
      </w:r>
      <w:r w:rsidR="00665B42" w:rsidRPr="00BD1BBA">
        <w:rPr>
          <w:rFonts w:ascii="Times New Roman" w:hAnsi="Times New Roman" w:cs="Times New Roman"/>
          <w:sz w:val="24"/>
          <w:szCs w:val="24"/>
        </w:rPr>
        <w:t xml:space="preserve"> hours, please call me. You may also contact me via email. Please check your email</w:t>
      </w:r>
      <w:r w:rsidRPr="00BD1BBA">
        <w:rPr>
          <w:rFonts w:ascii="Times New Roman" w:hAnsi="Times New Roman" w:cs="Times New Roman"/>
          <w:sz w:val="24"/>
          <w:szCs w:val="24"/>
        </w:rPr>
        <w:t xml:space="preserve"> </w:t>
      </w:r>
      <w:r w:rsidR="00665B42" w:rsidRPr="00BD1BBA">
        <w:rPr>
          <w:rFonts w:ascii="Times New Roman" w:hAnsi="Times New Roman" w:cs="Times New Roman"/>
          <w:sz w:val="24"/>
          <w:szCs w:val="24"/>
        </w:rPr>
        <w:t>every other day</w:t>
      </w:r>
      <w:r w:rsidR="00BD1BBA">
        <w:rPr>
          <w:rFonts w:ascii="Times New Roman" w:hAnsi="Times New Roman" w:cs="Times New Roman"/>
          <w:sz w:val="24"/>
          <w:szCs w:val="24"/>
        </w:rPr>
        <w:t xml:space="preserve"> and use only your Valencia email. </w:t>
      </w:r>
      <w:r w:rsidR="00665B42" w:rsidRPr="00BD1BBA">
        <w:rPr>
          <w:rFonts w:ascii="Times New Roman" w:hAnsi="Times New Roman" w:cs="Times New Roman"/>
          <w:sz w:val="24"/>
          <w:szCs w:val="24"/>
        </w:rPr>
        <w:t xml:space="preserve"> </w:t>
      </w:r>
    </w:p>
    <w:p w:rsidR="002204CE" w:rsidRPr="00BD1BBA" w:rsidRDefault="002204CE" w:rsidP="00A35C0C">
      <w:pPr>
        <w:pStyle w:val="NoSpacing"/>
        <w:rPr>
          <w:rFonts w:ascii="Times New Roman" w:hAnsi="Times New Roman" w:cs="Times New Roman"/>
          <w:b/>
          <w:sz w:val="24"/>
          <w:szCs w:val="24"/>
        </w:rPr>
      </w:pPr>
      <w:r w:rsidRPr="00BD1BBA">
        <w:rPr>
          <w:rFonts w:ascii="Times New Roman" w:hAnsi="Times New Roman" w:cs="Times New Roman"/>
          <w:b/>
          <w:sz w:val="24"/>
          <w:szCs w:val="24"/>
        </w:rPr>
        <w:t>Course Information:</w:t>
      </w:r>
    </w:p>
    <w:p w:rsidR="00A71CD3" w:rsidRPr="00D43728" w:rsidRDefault="00A71CD3" w:rsidP="002204CE">
      <w:pPr>
        <w:pStyle w:val="NoSpacing"/>
        <w:numPr>
          <w:ilvl w:val="0"/>
          <w:numId w:val="7"/>
        </w:numPr>
        <w:rPr>
          <w:rFonts w:ascii="Times New Roman" w:hAnsi="Times New Roman" w:cs="Times New Roman"/>
          <w:b/>
          <w:sz w:val="24"/>
          <w:szCs w:val="24"/>
        </w:rPr>
      </w:pPr>
      <w:r w:rsidRPr="00D43728">
        <w:rPr>
          <w:rFonts w:ascii="Times New Roman" w:hAnsi="Times New Roman" w:cs="Times New Roman"/>
          <w:b/>
          <w:sz w:val="24"/>
          <w:szCs w:val="24"/>
        </w:rPr>
        <w:t xml:space="preserve">Tuesday and Thursday </w:t>
      </w:r>
    </w:p>
    <w:p w:rsidR="008C08C6" w:rsidRPr="00BD1BBA" w:rsidRDefault="008C08C6" w:rsidP="008C08C6">
      <w:pPr>
        <w:pStyle w:val="NoSpacing"/>
        <w:numPr>
          <w:ilvl w:val="0"/>
          <w:numId w:val="7"/>
        </w:numPr>
        <w:rPr>
          <w:rFonts w:ascii="Times New Roman" w:hAnsi="Times New Roman" w:cs="Times New Roman"/>
          <w:b/>
          <w:sz w:val="24"/>
          <w:szCs w:val="24"/>
        </w:rPr>
      </w:pPr>
      <w:r w:rsidRPr="00BD1BBA">
        <w:rPr>
          <w:rFonts w:ascii="Times New Roman" w:hAnsi="Times New Roman" w:cs="Times New Roman"/>
          <w:b/>
          <w:sz w:val="24"/>
          <w:szCs w:val="24"/>
        </w:rPr>
        <w:t xml:space="preserve">Time: </w:t>
      </w:r>
      <w:r>
        <w:rPr>
          <w:rFonts w:ascii="Times New Roman" w:hAnsi="Times New Roman" w:cs="Times New Roman"/>
          <w:b/>
          <w:sz w:val="24"/>
          <w:szCs w:val="24"/>
        </w:rPr>
        <w:t xml:space="preserve">5:30 PM to 7:20 PM </w:t>
      </w:r>
    </w:p>
    <w:p w:rsidR="0080549D" w:rsidRPr="008C08C6" w:rsidRDefault="008C08C6" w:rsidP="00AF4A4A">
      <w:pPr>
        <w:pStyle w:val="NoSpacing"/>
        <w:numPr>
          <w:ilvl w:val="0"/>
          <w:numId w:val="7"/>
        </w:numPr>
        <w:rPr>
          <w:rFonts w:ascii="Times New Roman" w:hAnsi="Times New Roman" w:cs="Times New Roman"/>
          <w:b/>
          <w:sz w:val="24"/>
          <w:szCs w:val="24"/>
        </w:rPr>
      </w:pPr>
      <w:r w:rsidRPr="008C08C6">
        <w:rPr>
          <w:rFonts w:ascii="Times New Roman" w:hAnsi="Times New Roman" w:cs="Times New Roman"/>
          <w:b/>
          <w:sz w:val="24"/>
          <w:szCs w:val="24"/>
        </w:rPr>
        <w:t>Class meeting location: Room 1-239</w:t>
      </w: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1515"/>
        <w:gridCol w:w="6735"/>
      </w:tblGrid>
      <w:tr w:rsidR="00D43728" w:rsidRPr="00D43728" w:rsidTr="00A35C0C">
        <w:trPr>
          <w:tblCellSpacing w:w="0" w:type="dxa"/>
        </w:trPr>
        <w:tc>
          <w:tcPr>
            <w:tcW w:w="1515" w:type="dxa"/>
            <w:shd w:val="clear" w:color="auto" w:fill="FFFFFF"/>
            <w:vAlign w:val="center"/>
            <w:hideMark/>
          </w:tcPr>
          <w:p w:rsidR="00A35C0C" w:rsidRPr="00D43728" w:rsidRDefault="00A35C0C" w:rsidP="00A35C0C">
            <w:pPr>
              <w:spacing w:after="0" w:line="240" w:lineRule="auto"/>
              <w:jc w:val="right"/>
              <w:rPr>
                <w:rFonts w:ascii="Times New Roman" w:eastAsia="Times New Roman" w:hAnsi="Times New Roman" w:cs="Times New Roman"/>
                <w:sz w:val="24"/>
                <w:szCs w:val="24"/>
              </w:rPr>
            </w:pPr>
            <w:r w:rsidRPr="00D43728">
              <w:rPr>
                <w:rFonts w:ascii="Times New Roman" w:eastAsia="Times New Roman" w:hAnsi="Times New Roman" w:cs="Times New Roman"/>
                <w:b/>
                <w:bCs/>
                <w:sz w:val="24"/>
                <w:szCs w:val="24"/>
              </w:rPr>
              <w:t>Contact Hour Breakdown:</w:t>
            </w:r>
          </w:p>
        </w:tc>
        <w:tc>
          <w:tcPr>
            <w:tcW w:w="6735" w:type="dxa"/>
            <w:shd w:val="clear" w:color="auto" w:fill="FFFFFF"/>
            <w:vAlign w:val="center"/>
            <w:hideMark/>
          </w:tcPr>
          <w:p w:rsidR="00A35C0C" w:rsidRPr="00D43728" w:rsidRDefault="00A35C0C" w:rsidP="00A35C0C">
            <w:pPr>
              <w:spacing w:after="0" w:line="240" w:lineRule="auto"/>
              <w:rPr>
                <w:rFonts w:ascii="Times New Roman" w:eastAsia="Times New Roman" w:hAnsi="Times New Roman" w:cs="Times New Roman"/>
                <w:b/>
                <w:bCs/>
                <w:sz w:val="24"/>
                <w:szCs w:val="24"/>
              </w:rPr>
            </w:pPr>
          </w:p>
          <w:p w:rsidR="00A35C0C" w:rsidRPr="00D43728" w:rsidRDefault="00A35C0C" w:rsidP="00A35C0C">
            <w:pPr>
              <w:spacing w:after="0" w:line="240" w:lineRule="auto"/>
              <w:rPr>
                <w:rFonts w:ascii="Times New Roman" w:eastAsia="Times New Roman" w:hAnsi="Times New Roman" w:cs="Times New Roman"/>
                <w:sz w:val="24"/>
                <w:szCs w:val="24"/>
              </w:rPr>
            </w:pPr>
            <w:r w:rsidRPr="00D43728">
              <w:rPr>
                <w:rFonts w:ascii="Times New Roman" w:eastAsia="Times New Roman" w:hAnsi="Times New Roman" w:cs="Times New Roman"/>
                <w:b/>
                <w:bCs/>
                <w:sz w:val="24"/>
                <w:szCs w:val="24"/>
              </w:rPr>
              <w:t>CR</w:t>
            </w:r>
            <w:r w:rsidRPr="00D43728">
              <w:rPr>
                <w:rFonts w:ascii="Times New Roman" w:eastAsia="Times New Roman" w:hAnsi="Times New Roman" w:cs="Times New Roman"/>
                <w:sz w:val="24"/>
                <w:szCs w:val="24"/>
              </w:rPr>
              <w:t xml:space="preserve"> 3 </w:t>
            </w:r>
            <w:r w:rsidRPr="00D43728">
              <w:rPr>
                <w:rFonts w:ascii="Times New Roman" w:eastAsia="Times New Roman" w:hAnsi="Times New Roman" w:cs="Times New Roman"/>
                <w:b/>
                <w:bCs/>
                <w:sz w:val="24"/>
                <w:szCs w:val="24"/>
              </w:rPr>
              <w:t>CLASS</w:t>
            </w:r>
            <w:r w:rsidRPr="00D43728">
              <w:rPr>
                <w:rFonts w:ascii="Times New Roman" w:eastAsia="Times New Roman" w:hAnsi="Times New Roman" w:cs="Times New Roman"/>
                <w:sz w:val="24"/>
                <w:szCs w:val="24"/>
              </w:rPr>
              <w:t xml:space="preserve"> 3 </w:t>
            </w:r>
            <w:r w:rsidRPr="00D43728">
              <w:rPr>
                <w:rFonts w:ascii="Times New Roman" w:eastAsia="Times New Roman" w:hAnsi="Times New Roman" w:cs="Times New Roman"/>
                <w:b/>
                <w:bCs/>
                <w:sz w:val="24"/>
                <w:szCs w:val="24"/>
              </w:rPr>
              <w:t>LAB</w:t>
            </w:r>
            <w:r w:rsidRPr="00D43728">
              <w:rPr>
                <w:rFonts w:ascii="Times New Roman" w:eastAsia="Times New Roman" w:hAnsi="Times New Roman" w:cs="Times New Roman"/>
                <w:sz w:val="24"/>
                <w:szCs w:val="24"/>
              </w:rPr>
              <w:t xml:space="preserve"> 1</w:t>
            </w:r>
          </w:p>
        </w:tc>
      </w:tr>
    </w:tbl>
    <w:p w:rsidR="00A35C0C" w:rsidRPr="00BD1BBA" w:rsidRDefault="00A35C0C" w:rsidP="00A35C0C">
      <w:pPr>
        <w:pStyle w:val="NoSpacing"/>
        <w:ind w:left="1440"/>
        <w:rPr>
          <w:rFonts w:ascii="Times New Roman" w:hAnsi="Times New Roman" w:cs="Times New Roman"/>
          <w:b/>
          <w:color w:val="FF0000"/>
          <w:sz w:val="24"/>
          <w:szCs w:val="24"/>
        </w:rPr>
      </w:pPr>
    </w:p>
    <w:p w:rsidR="002204CE" w:rsidRPr="00BD1BBA" w:rsidRDefault="00AA76A8" w:rsidP="002204CE">
      <w:pPr>
        <w:pStyle w:val="NoSpacing"/>
        <w:rPr>
          <w:rFonts w:ascii="Times New Roman" w:hAnsi="Times New Roman" w:cs="Times New Roman"/>
          <w:b/>
          <w:sz w:val="24"/>
          <w:szCs w:val="24"/>
        </w:rPr>
      </w:pPr>
      <w:r w:rsidRPr="00BD1BBA">
        <w:rPr>
          <w:rFonts w:ascii="Times New Roman" w:eastAsia="Times New Roman" w:hAnsi="Times New Roman" w:cs="Times New Roman"/>
          <w:b/>
          <w:sz w:val="24"/>
          <w:szCs w:val="24"/>
        </w:rPr>
        <w:t>Pre-requisite:</w:t>
      </w:r>
      <w:r w:rsidRPr="00BD1BBA">
        <w:rPr>
          <w:rFonts w:ascii="Times New Roman" w:eastAsia="Times New Roman" w:hAnsi="Times New Roman" w:cs="Times New Roman"/>
          <w:sz w:val="24"/>
          <w:szCs w:val="24"/>
        </w:rPr>
        <w:t xml:space="preserve"> </w:t>
      </w:r>
    </w:p>
    <w:p w:rsidR="00AA76A8" w:rsidRPr="00BD1BBA" w:rsidRDefault="00AA76A8" w:rsidP="00D8184A">
      <w:pPr>
        <w:pStyle w:val="NoSpacing"/>
        <w:rPr>
          <w:rFonts w:ascii="Times New Roman" w:hAnsi="Times New Roman" w:cs="Times New Roman"/>
          <w:b/>
          <w:sz w:val="24"/>
          <w:szCs w:val="24"/>
        </w:rPr>
      </w:pPr>
      <w:r w:rsidRPr="00BD1BBA">
        <w:rPr>
          <w:rFonts w:ascii="Times New Roman" w:eastAsia="Times New Roman" w:hAnsi="Times New Roman" w:cs="Times New Roman"/>
          <w:sz w:val="24"/>
          <w:szCs w:val="24"/>
        </w:rPr>
        <w:t xml:space="preserve">Demonstration of required level of English proficiency or minimum grades of C in EAP 1540C </w:t>
      </w:r>
      <w:r w:rsidRPr="00BD1BBA">
        <w:rPr>
          <w:rFonts w:ascii="Times New Roman" w:eastAsia="Times New Roman" w:hAnsi="Times New Roman" w:cs="Times New Roman"/>
          <w:b/>
          <w:bCs/>
          <w:sz w:val="24"/>
          <w:szCs w:val="24"/>
        </w:rPr>
        <w:t xml:space="preserve">Co-requisite(s): </w:t>
      </w:r>
      <w:r w:rsidRPr="00BD1BBA">
        <w:rPr>
          <w:rFonts w:ascii="Times New Roman" w:eastAsia="Times New Roman" w:hAnsi="Times New Roman" w:cs="Times New Roman"/>
          <w:sz w:val="24"/>
          <w:szCs w:val="24"/>
        </w:rPr>
        <w:t>or Pre-requisite: EAP 1560C</w:t>
      </w:r>
      <w:r w:rsidR="0080549D" w:rsidRPr="00BD1BBA">
        <w:rPr>
          <w:rFonts w:ascii="Times New Roman" w:hAnsi="Times New Roman" w:cs="Times New Roman"/>
          <w:b/>
          <w:sz w:val="24"/>
          <w:szCs w:val="24"/>
        </w:rPr>
        <w:tab/>
      </w:r>
    </w:p>
    <w:tbl>
      <w:tblPr>
        <w:tblW w:w="8430" w:type="dxa"/>
        <w:tblCellSpacing w:w="0" w:type="dxa"/>
        <w:tblInd w:w="-180" w:type="dxa"/>
        <w:tblCellMar>
          <w:top w:w="45" w:type="dxa"/>
          <w:left w:w="45" w:type="dxa"/>
          <w:bottom w:w="45" w:type="dxa"/>
          <w:right w:w="45" w:type="dxa"/>
        </w:tblCellMar>
        <w:tblLook w:val="04A0" w:firstRow="1" w:lastRow="0" w:firstColumn="1" w:lastColumn="0" w:noHBand="0" w:noVBand="1"/>
      </w:tblPr>
      <w:tblGrid>
        <w:gridCol w:w="8430"/>
      </w:tblGrid>
      <w:tr w:rsidR="00AA76A8" w:rsidRPr="00BD1BBA" w:rsidTr="00AA76A8">
        <w:trPr>
          <w:tblCellSpacing w:w="0" w:type="dxa"/>
        </w:trPr>
        <w:tc>
          <w:tcPr>
            <w:tcW w:w="8430" w:type="dxa"/>
            <w:shd w:val="clear" w:color="auto" w:fill="FFFFFF"/>
            <w:vAlign w:val="center"/>
            <w:hideMark/>
          </w:tcPr>
          <w:p w:rsidR="00063127" w:rsidRPr="00BD1BBA" w:rsidRDefault="00063127" w:rsidP="00063127">
            <w:pPr>
              <w:autoSpaceDE w:val="0"/>
              <w:autoSpaceDN w:val="0"/>
              <w:adjustRightInd w:val="0"/>
              <w:spacing w:after="0" w:line="240" w:lineRule="auto"/>
              <w:rPr>
                <w:rFonts w:ascii="Times New Roman" w:hAnsi="Times New Roman" w:cs="Times New Roman"/>
                <w:sz w:val="24"/>
                <w:szCs w:val="24"/>
              </w:rPr>
            </w:pPr>
            <w:r w:rsidRPr="00BD1BBA">
              <w:rPr>
                <w:rFonts w:ascii="Times New Roman" w:hAnsi="Times New Roman" w:cs="Times New Roman"/>
                <w:b/>
                <w:sz w:val="24"/>
                <w:szCs w:val="24"/>
              </w:rPr>
              <w:t xml:space="preserve">  Textbook:  </w:t>
            </w:r>
            <w:r w:rsidRPr="00BD1BBA">
              <w:rPr>
                <w:rFonts w:ascii="Times New Roman" w:hAnsi="Times New Roman" w:cs="Times New Roman"/>
                <w:sz w:val="24"/>
                <w:szCs w:val="24"/>
              </w:rPr>
              <w:t>Grammar and Beyond 4 with Grammar and Beyond 4 Online Workbook</w:t>
            </w:r>
          </w:p>
          <w:p w:rsidR="00063127" w:rsidRPr="00BD1BBA" w:rsidRDefault="00063127" w:rsidP="00063127">
            <w:pPr>
              <w:pStyle w:val="NoSpacing"/>
              <w:ind w:left="720" w:firstLine="720"/>
              <w:rPr>
                <w:rFonts w:ascii="Times New Roman" w:hAnsi="Times New Roman" w:cs="Times New Roman"/>
                <w:sz w:val="24"/>
                <w:szCs w:val="24"/>
              </w:rPr>
            </w:pPr>
            <w:r w:rsidRPr="00BD1BBA">
              <w:rPr>
                <w:rFonts w:ascii="Times New Roman" w:hAnsi="Times New Roman" w:cs="Times New Roman"/>
                <w:sz w:val="24"/>
                <w:szCs w:val="24"/>
              </w:rPr>
              <w:t>9781107655911 Cambridge University Press</w:t>
            </w:r>
          </w:p>
          <w:p w:rsidR="00063127" w:rsidRPr="00BD1BBA" w:rsidRDefault="00063127" w:rsidP="00063127">
            <w:pPr>
              <w:pStyle w:val="NoSpacing"/>
              <w:ind w:left="720" w:firstLine="720"/>
              <w:rPr>
                <w:rFonts w:ascii="Times New Roman" w:hAnsi="Times New Roman" w:cs="Times New Roman"/>
                <w:sz w:val="24"/>
                <w:szCs w:val="24"/>
              </w:rPr>
            </w:pPr>
          </w:p>
          <w:p w:rsidR="00AA76A8" w:rsidRPr="00BD1BBA" w:rsidRDefault="00AA76A8" w:rsidP="00AA76A8">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b/>
                <w:sz w:val="24"/>
                <w:szCs w:val="24"/>
              </w:rPr>
              <w:t>Course Description:</w:t>
            </w:r>
            <w:r w:rsidRPr="00BD1BBA">
              <w:rPr>
                <w:rFonts w:ascii="Times New Roman" w:eastAsia="Times New Roman" w:hAnsi="Times New Roman" w:cs="Times New Roman"/>
                <w:sz w:val="24"/>
                <w:szCs w:val="24"/>
              </w:rPr>
              <w:t xml:space="preserve"> English for Academic Purposes</w:t>
            </w:r>
          </w:p>
        </w:tc>
      </w:tr>
      <w:tr w:rsidR="00AA76A8" w:rsidRPr="00BD1BBA" w:rsidTr="00AA76A8">
        <w:trPr>
          <w:tblCellSpacing w:w="0" w:type="dxa"/>
        </w:trPr>
        <w:tc>
          <w:tcPr>
            <w:tcW w:w="8430" w:type="dxa"/>
            <w:shd w:val="clear" w:color="auto" w:fill="FFFFFF"/>
            <w:vAlign w:val="center"/>
            <w:hideMark/>
          </w:tcPr>
          <w:p w:rsidR="00AA76A8" w:rsidRPr="00BD1BBA" w:rsidRDefault="00AA76A8" w:rsidP="00AA76A8">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sz w:val="24"/>
                <w:szCs w:val="24"/>
              </w:rPr>
              <w:t>Students develop the ability to use writing-related technology and plan, write, revise, and edit sentences, paragraphs, and essays at the advanced level. A departmental final exam is required. Minimum grade of C req</w:t>
            </w:r>
            <w:r w:rsidR="002E10BF" w:rsidRPr="00BD1BBA">
              <w:rPr>
                <w:rFonts w:ascii="Times New Roman" w:eastAsia="Times New Roman" w:hAnsi="Times New Roman" w:cs="Times New Roman"/>
                <w:sz w:val="24"/>
                <w:szCs w:val="24"/>
              </w:rPr>
              <w:t>uired for successful completion</w:t>
            </w:r>
            <w:r w:rsidR="00063127" w:rsidRPr="00BD1BBA">
              <w:rPr>
                <w:rFonts w:ascii="Times New Roman" w:eastAsia="Times New Roman" w:hAnsi="Times New Roman" w:cs="Times New Roman"/>
                <w:sz w:val="24"/>
                <w:szCs w:val="24"/>
              </w:rPr>
              <w:t>.</w:t>
            </w:r>
          </w:p>
          <w:p w:rsidR="00063127" w:rsidRPr="00BD1BBA" w:rsidRDefault="00063127" w:rsidP="00AA76A8">
            <w:pPr>
              <w:spacing w:after="0" w:line="240" w:lineRule="auto"/>
              <w:rPr>
                <w:rFonts w:ascii="Times New Roman" w:eastAsia="Times New Roman" w:hAnsi="Times New Roman" w:cs="Times New Roman"/>
                <w:sz w:val="24"/>
                <w:szCs w:val="24"/>
              </w:rPr>
            </w:pPr>
          </w:p>
          <w:p w:rsidR="00063127" w:rsidRPr="00BD1BBA" w:rsidRDefault="00063127" w:rsidP="00063127">
            <w:pPr>
              <w:spacing w:after="0" w:line="240" w:lineRule="auto"/>
              <w:rPr>
                <w:rFonts w:ascii="Times New Roman" w:eastAsia="Times New Roman" w:hAnsi="Times New Roman" w:cs="Times New Roman"/>
                <w:b/>
                <w:bCs/>
                <w:sz w:val="24"/>
                <w:szCs w:val="24"/>
              </w:rPr>
            </w:pPr>
            <w:r w:rsidRPr="00BD1BBA">
              <w:rPr>
                <w:rFonts w:ascii="Times New Roman" w:eastAsia="Times New Roman" w:hAnsi="Times New Roman" w:cs="Times New Roman"/>
                <w:b/>
                <w:bCs/>
                <w:sz w:val="24"/>
                <w:szCs w:val="24"/>
              </w:rPr>
              <w:t xml:space="preserve">        Other Objectives: </w:t>
            </w:r>
            <w:r w:rsidRPr="00BD1BBA">
              <w:rPr>
                <w:rFonts w:ascii="Times New Roman" w:eastAsia="Times New Roman" w:hAnsi="Times New Roman" w:cs="Times New Roman"/>
                <w:sz w:val="24"/>
                <w:szCs w:val="24"/>
              </w:rPr>
              <w:t xml:space="preserve">  In addition to specific EAP objectives, the course will               reinforce the following competencies wholly or partially.</w:t>
            </w:r>
          </w:p>
          <w:p w:rsidR="00063127" w:rsidRPr="00BD1BBA" w:rsidRDefault="00063127" w:rsidP="00063127">
            <w:pPr>
              <w:spacing w:after="0" w:line="240" w:lineRule="auto"/>
              <w:rPr>
                <w:rFonts w:ascii="Times New Roman" w:eastAsia="Times New Roman" w:hAnsi="Times New Roman" w:cs="Times New Roman"/>
                <w:b/>
                <w:bCs/>
                <w:sz w:val="24"/>
                <w:szCs w:val="24"/>
              </w:rPr>
            </w:pPr>
          </w:p>
          <w:p w:rsidR="00063127" w:rsidRPr="00BD1BBA" w:rsidRDefault="00063127" w:rsidP="00063127">
            <w:pPr>
              <w:spacing w:after="0" w:line="240" w:lineRule="auto"/>
              <w:rPr>
                <w:rFonts w:ascii="Times New Roman" w:eastAsia="Times New Roman" w:hAnsi="Times New Roman" w:cs="Times New Roman"/>
                <w:b/>
                <w:bCs/>
                <w:sz w:val="24"/>
                <w:szCs w:val="24"/>
              </w:rPr>
            </w:pPr>
            <w:r w:rsidRPr="00BD1BBA">
              <w:rPr>
                <w:rFonts w:ascii="Times New Roman" w:eastAsia="Times New Roman" w:hAnsi="Times New Roman" w:cs="Times New Roman"/>
                <w:b/>
                <w:bCs/>
                <w:sz w:val="24"/>
                <w:szCs w:val="24"/>
              </w:rPr>
              <w:t xml:space="preserve">        Valencia Competencies: </w:t>
            </w:r>
            <w:r w:rsidRPr="00BD1BBA">
              <w:rPr>
                <w:rFonts w:ascii="Times New Roman" w:eastAsia="Times New Roman" w:hAnsi="Times New Roman" w:cs="Times New Roman"/>
                <w:sz w:val="24"/>
                <w:szCs w:val="24"/>
              </w:rPr>
              <w:t xml:space="preserve">  Valencia has defined four interrelated competencies that prepare students to succeed in the world community: (1) think, (2) value, (3) act, and (4) communicate.  The college catalog outlines these competencies. The activities in this course will further develop your mastery of the four core competencies.</w:t>
            </w:r>
          </w:p>
          <w:p w:rsidR="00063127" w:rsidRPr="00BD1BBA" w:rsidRDefault="00063127" w:rsidP="00063127">
            <w:pPr>
              <w:spacing w:after="0" w:line="240" w:lineRule="auto"/>
              <w:rPr>
                <w:rFonts w:ascii="Times New Roman" w:eastAsia="Times New Roman" w:hAnsi="Times New Roman" w:cs="Times New Roman"/>
                <w:b/>
                <w:bCs/>
                <w:sz w:val="24"/>
                <w:szCs w:val="24"/>
              </w:rPr>
            </w:pPr>
          </w:p>
          <w:p w:rsidR="00063127" w:rsidRPr="00BD1BBA" w:rsidRDefault="00063127" w:rsidP="00063127">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b/>
                <w:bCs/>
                <w:sz w:val="24"/>
                <w:szCs w:val="24"/>
              </w:rPr>
              <w:t xml:space="preserve">       CLAS (College Level Academic Skills) Competencies:</w:t>
            </w:r>
          </w:p>
          <w:p w:rsidR="00063127" w:rsidRPr="00BD1BBA" w:rsidRDefault="00063127" w:rsidP="00BD1BBA">
            <w:pPr>
              <w:spacing w:after="0" w:line="240" w:lineRule="auto"/>
              <w:rPr>
                <w:rFonts w:ascii="Times New Roman" w:eastAsia="Times New Roman" w:hAnsi="Times New Roman" w:cs="Times New Roman"/>
                <w:sz w:val="24"/>
                <w:szCs w:val="24"/>
              </w:rPr>
            </w:pPr>
            <w:r w:rsidRPr="00BD1BBA">
              <w:rPr>
                <w:rFonts w:ascii="Times New Roman" w:eastAsia="Times New Roman" w:hAnsi="Times New Roman" w:cs="Times New Roman"/>
                <w:sz w:val="24"/>
                <w:szCs w:val="24"/>
              </w:rPr>
              <w:t>These competencies are a graduation requirement. To the extent possible, you will be encouraged to develop reading skills, essay skills, and English language skills as part of your work in this course. Additional information is available in the current Valencia College catalog.</w:t>
            </w:r>
          </w:p>
        </w:tc>
      </w:tr>
      <w:tr w:rsidR="00063127" w:rsidRPr="00BD1BBA" w:rsidTr="00AA76A8">
        <w:trPr>
          <w:tblCellSpacing w:w="0" w:type="dxa"/>
        </w:trPr>
        <w:tc>
          <w:tcPr>
            <w:tcW w:w="8430" w:type="dxa"/>
            <w:shd w:val="clear" w:color="auto" w:fill="FFFFFF"/>
            <w:vAlign w:val="center"/>
          </w:tcPr>
          <w:p w:rsidR="00063127" w:rsidRPr="00BD1BBA" w:rsidRDefault="00063127" w:rsidP="00AA76A8">
            <w:pPr>
              <w:spacing w:after="0" w:line="240" w:lineRule="auto"/>
              <w:rPr>
                <w:rFonts w:ascii="Times New Roman" w:eastAsia="Times New Roman" w:hAnsi="Times New Roman" w:cs="Times New Roman"/>
                <w:sz w:val="24"/>
                <w:szCs w:val="24"/>
              </w:rPr>
            </w:pPr>
          </w:p>
        </w:tc>
      </w:tr>
    </w:tbl>
    <w:p w:rsidR="0080549D" w:rsidRPr="00BD1BBA" w:rsidRDefault="0080549D" w:rsidP="00D8184A">
      <w:pPr>
        <w:pStyle w:val="NoSpacing"/>
        <w:rPr>
          <w:rFonts w:ascii="Times New Roman" w:hAnsi="Times New Roman" w:cs="Times New Roman"/>
          <w:b/>
          <w:sz w:val="24"/>
          <w:szCs w:val="24"/>
        </w:rPr>
      </w:pPr>
    </w:p>
    <w:p w:rsidR="000546DA" w:rsidRPr="00BD1BBA" w:rsidRDefault="002A61D3" w:rsidP="00032623">
      <w:pPr>
        <w:pStyle w:val="NoSpacing"/>
        <w:rPr>
          <w:rFonts w:ascii="Times New Roman" w:eastAsiaTheme="minorHAnsi" w:hAnsi="Times New Roman" w:cs="Times New Roman"/>
          <w:b/>
          <w:sz w:val="24"/>
          <w:szCs w:val="24"/>
        </w:rPr>
      </w:pPr>
      <w:r w:rsidRPr="00BD1BBA">
        <w:rPr>
          <w:rFonts w:ascii="Times New Roman" w:eastAsiaTheme="minorHAnsi" w:hAnsi="Times New Roman" w:cs="Times New Roman"/>
          <w:b/>
          <w:sz w:val="24"/>
          <w:szCs w:val="24"/>
        </w:rPr>
        <w:t>Drop/</w:t>
      </w:r>
      <w:r w:rsidR="000546DA" w:rsidRPr="00BD1BBA">
        <w:rPr>
          <w:rFonts w:ascii="Times New Roman" w:eastAsiaTheme="minorHAnsi" w:hAnsi="Times New Roman" w:cs="Times New Roman"/>
          <w:b/>
          <w:sz w:val="24"/>
          <w:szCs w:val="24"/>
        </w:rPr>
        <w:t>Refund of Fees</w:t>
      </w:r>
      <w:r w:rsidRPr="00BD1BBA">
        <w:rPr>
          <w:rFonts w:ascii="Times New Roman" w:eastAsiaTheme="minorHAnsi" w:hAnsi="Times New Roman" w:cs="Times New Roman"/>
          <w:b/>
          <w:sz w:val="24"/>
          <w:szCs w:val="24"/>
        </w:rPr>
        <w:t xml:space="preserve"> Deadline</w:t>
      </w:r>
    </w:p>
    <w:p w:rsidR="00874AEB" w:rsidRPr="00BD1BBA" w:rsidRDefault="002E10BF" w:rsidP="00D8184A">
      <w:pPr>
        <w:spacing w:after="0"/>
        <w:rPr>
          <w:rFonts w:ascii="Times New Roman" w:hAnsi="Times New Roman" w:cs="Times New Roman"/>
          <w:sz w:val="24"/>
          <w:szCs w:val="24"/>
        </w:rPr>
      </w:pPr>
      <w:r w:rsidRPr="00BD1BBA">
        <w:rPr>
          <w:rFonts w:ascii="Times New Roman" w:hAnsi="Times New Roman" w:cs="Times New Roman"/>
          <w:sz w:val="24"/>
          <w:szCs w:val="24"/>
        </w:rPr>
        <w:t xml:space="preserve">Tuesday, </w:t>
      </w:r>
      <w:r w:rsidR="008C08C6">
        <w:rPr>
          <w:rFonts w:ascii="Times New Roman" w:hAnsi="Times New Roman" w:cs="Times New Roman"/>
          <w:sz w:val="24"/>
          <w:szCs w:val="24"/>
        </w:rPr>
        <w:t>October 13</w:t>
      </w:r>
      <w:r w:rsidRPr="00BD1BBA">
        <w:rPr>
          <w:rFonts w:ascii="Times New Roman" w:hAnsi="Times New Roman" w:cs="Times New Roman"/>
          <w:sz w:val="24"/>
          <w:szCs w:val="24"/>
        </w:rPr>
        <w:t xml:space="preserve">, </w:t>
      </w:r>
      <w:r w:rsidR="00063127" w:rsidRPr="00BD1BBA">
        <w:rPr>
          <w:rFonts w:ascii="Times New Roman" w:hAnsi="Times New Roman" w:cs="Times New Roman"/>
          <w:sz w:val="24"/>
          <w:szCs w:val="24"/>
        </w:rPr>
        <w:t xml:space="preserve">before </w:t>
      </w:r>
      <w:r w:rsidRPr="00BD1BBA">
        <w:rPr>
          <w:rFonts w:ascii="Times New Roman" w:hAnsi="Times New Roman" w:cs="Times New Roman"/>
          <w:sz w:val="24"/>
          <w:szCs w:val="24"/>
        </w:rPr>
        <w:t>11:59 P.M.</w:t>
      </w:r>
    </w:p>
    <w:p w:rsidR="002E10BF" w:rsidRPr="00BD1BBA" w:rsidRDefault="002E10BF" w:rsidP="00D8184A">
      <w:pPr>
        <w:spacing w:after="0"/>
        <w:rPr>
          <w:rFonts w:ascii="Times New Roman" w:hAnsi="Times New Roman" w:cs="Times New Roman"/>
          <w:sz w:val="24"/>
          <w:szCs w:val="24"/>
        </w:rPr>
      </w:pPr>
    </w:p>
    <w:p w:rsidR="0080549D" w:rsidRPr="00BD1BBA" w:rsidRDefault="00587AC1" w:rsidP="00D8184A">
      <w:pPr>
        <w:pStyle w:val="NoSpacing"/>
        <w:rPr>
          <w:rFonts w:ascii="Times New Roman" w:hAnsi="Times New Roman" w:cs="Times New Roman"/>
          <w:b/>
          <w:sz w:val="24"/>
          <w:szCs w:val="24"/>
        </w:rPr>
      </w:pPr>
      <w:r w:rsidRPr="00BD1BBA">
        <w:rPr>
          <w:rFonts w:ascii="Times New Roman" w:hAnsi="Times New Roman" w:cs="Times New Roman"/>
          <w:b/>
          <w:sz w:val="24"/>
          <w:szCs w:val="24"/>
        </w:rPr>
        <w:t>Grades</w:t>
      </w:r>
    </w:p>
    <w:p w:rsidR="003017D9" w:rsidRPr="00BD1BBA" w:rsidRDefault="003017D9" w:rsidP="003017D9">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Evaluation and Grading Scale: EAP courses use a ten-point scale, with a C as the minimum passing and advancement grade for each course.</w:t>
      </w:r>
    </w:p>
    <w:p w:rsidR="003017D9" w:rsidRPr="00BD1BBA" w:rsidRDefault="003017D9" w:rsidP="003017D9">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Grades that satisfy the EAP course requirement:</w:t>
      </w:r>
    </w:p>
    <w:p w:rsidR="000D32D0" w:rsidRPr="00BD1BBA" w:rsidRDefault="00493C3A" w:rsidP="003017D9">
      <w:pPr>
        <w:spacing w:line="208" w:lineRule="auto"/>
        <w:rPr>
          <w:rFonts w:ascii="Times New Roman" w:hAnsi="Times New Roman" w:cs="Times New Roman"/>
          <w:sz w:val="24"/>
          <w:szCs w:val="24"/>
        </w:rPr>
      </w:pPr>
      <w:r w:rsidRPr="00BD1BBA">
        <w:rPr>
          <w:rFonts w:ascii="Times New Roman" w:hAnsi="Times New Roman" w:cs="Times New Roman"/>
          <w:b/>
          <w:sz w:val="24"/>
          <w:szCs w:val="24"/>
        </w:rPr>
        <w:t>G</w:t>
      </w:r>
      <w:r w:rsidR="0080549D" w:rsidRPr="00BD1BBA">
        <w:rPr>
          <w:rFonts w:ascii="Times New Roman" w:hAnsi="Times New Roman" w:cs="Times New Roman"/>
          <w:b/>
          <w:sz w:val="24"/>
          <w:szCs w:val="24"/>
        </w:rPr>
        <w:t>rading scale</w:t>
      </w:r>
      <w:r w:rsidRPr="00BD1BBA">
        <w:rPr>
          <w:rFonts w:ascii="Times New Roman" w:hAnsi="Times New Roman" w:cs="Times New Roman"/>
          <w:sz w:val="24"/>
          <w:szCs w:val="24"/>
        </w:rPr>
        <w:t xml:space="preserve"> (points/letter grades)</w:t>
      </w:r>
      <w:r w:rsidR="000D32D0" w:rsidRPr="00BD1BBA">
        <w:rPr>
          <w:rFonts w:ascii="Times New Roman" w:hAnsi="Times New Roman" w:cs="Times New Roman"/>
          <w:sz w:val="24"/>
          <w:szCs w:val="24"/>
        </w:rPr>
        <w:t xml:space="preserve"> </w:t>
      </w:r>
    </w:p>
    <w:p w:rsidR="00210CAD" w:rsidRPr="00BD1BBA" w:rsidRDefault="00AA76A8" w:rsidP="00AA76A8">
      <w:pPr>
        <w:pStyle w:val="NoSpacing"/>
        <w:rPr>
          <w:rFonts w:ascii="Times New Roman" w:hAnsi="Times New Roman" w:cs="Times New Roman"/>
          <w:sz w:val="24"/>
          <w:szCs w:val="24"/>
        </w:rPr>
      </w:pPr>
      <w:r w:rsidRPr="00BD1BBA">
        <w:rPr>
          <w:rFonts w:ascii="Times New Roman" w:hAnsi="Times New Roman" w:cs="Times New Roman"/>
          <w:b/>
          <w:bCs/>
          <w:color w:val="000000"/>
          <w:sz w:val="24"/>
          <w:szCs w:val="24"/>
        </w:rPr>
        <w:t xml:space="preserve">A = 100 - 90 B = 89 - 80 C = 79 – 70 D = 69 - 60 F = 59 or less </w:t>
      </w:r>
      <w:r w:rsidRPr="00BD1BBA">
        <w:rPr>
          <w:rFonts w:ascii="Times New Roman" w:hAnsi="Times New Roman" w:cs="Times New Roman"/>
          <w:sz w:val="24"/>
          <w:szCs w:val="24"/>
        </w:rPr>
        <w:t xml:space="preserve"> </w:t>
      </w:r>
    </w:p>
    <w:p w:rsidR="007C7C42" w:rsidRPr="00BD1BBA" w:rsidRDefault="00063127" w:rsidP="00063127">
      <w:pPr>
        <w:tabs>
          <w:tab w:val="left" w:pos="-1440"/>
        </w:tabs>
        <w:spacing w:line="208" w:lineRule="auto"/>
        <w:rPr>
          <w:rFonts w:ascii="Times New Roman" w:hAnsi="Times New Roman" w:cs="Times New Roman"/>
          <w:bCs/>
          <w:sz w:val="24"/>
          <w:szCs w:val="24"/>
        </w:rPr>
      </w:pPr>
      <w:r w:rsidRPr="00BD1BBA">
        <w:rPr>
          <w:rFonts w:ascii="Times New Roman" w:hAnsi="Times New Roman" w:cs="Times New Roman"/>
          <w:bCs/>
          <w:sz w:val="24"/>
          <w:szCs w:val="24"/>
        </w:rPr>
        <w:t>Grades that do NOT satisfy the EAP course requirement: D = 60-69% F=</w:t>
      </w:r>
      <w:r w:rsidRPr="00BD1BBA">
        <w:rPr>
          <w:rFonts w:ascii="Times New Roman" w:hAnsi="Times New Roman" w:cs="Times New Roman"/>
          <w:bCs/>
          <w:sz w:val="24"/>
          <w:szCs w:val="24"/>
        </w:rPr>
        <w:tab/>
        <w:t>0-59%</w:t>
      </w:r>
    </w:p>
    <w:p w:rsidR="002A61D3" w:rsidRPr="00BD1BBA" w:rsidRDefault="002A61D3" w:rsidP="002A61D3">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Determination of final course grade:</w:t>
      </w:r>
    </w:p>
    <w:p w:rsidR="002A61D3" w:rsidRPr="00BD1BBA" w:rsidRDefault="002A61D3" w:rsidP="00CB15C5">
      <w:pPr>
        <w:spacing w:line="208" w:lineRule="auto"/>
        <w:rPr>
          <w:rFonts w:ascii="Times New Roman" w:hAnsi="Times New Roman" w:cs="Times New Roman"/>
          <w:bCs/>
          <w:sz w:val="24"/>
          <w:szCs w:val="24"/>
        </w:rPr>
      </w:pPr>
      <w:r w:rsidRPr="00BD1BBA">
        <w:rPr>
          <w:rFonts w:ascii="Times New Roman" w:hAnsi="Times New Roman" w:cs="Times New Roman"/>
          <w:b/>
          <w:bCs/>
          <w:sz w:val="24"/>
          <w:szCs w:val="24"/>
        </w:rPr>
        <w:tab/>
      </w:r>
      <w:r w:rsidRPr="00BD1BBA">
        <w:rPr>
          <w:rFonts w:ascii="Times New Roman" w:hAnsi="Times New Roman" w:cs="Times New Roman"/>
          <w:bCs/>
          <w:sz w:val="24"/>
          <w:szCs w:val="24"/>
        </w:rPr>
        <w:t>Attendance</w:t>
      </w:r>
      <w:r w:rsidR="00CB15C5" w:rsidRPr="009B2B8F">
        <w:rPr>
          <w:rFonts w:ascii="Times New Roman" w:hAnsi="Times New Roman" w:cs="Times New Roman"/>
          <w:bCs/>
          <w:sz w:val="24"/>
          <w:szCs w:val="24"/>
        </w:rPr>
        <w:t>/</w:t>
      </w:r>
      <w:r w:rsidRPr="009B2B8F">
        <w:rPr>
          <w:rFonts w:ascii="Times New Roman" w:hAnsi="Times New Roman" w:cs="Times New Roman"/>
          <w:b/>
          <w:bCs/>
          <w:sz w:val="24"/>
          <w:szCs w:val="24"/>
        </w:rPr>
        <w:t xml:space="preserve"> </w:t>
      </w:r>
      <w:r w:rsidRPr="009B2B8F">
        <w:rPr>
          <w:rFonts w:ascii="Times New Roman" w:hAnsi="Times New Roman" w:cs="Times New Roman"/>
          <w:bCs/>
          <w:sz w:val="24"/>
          <w:szCs w:val="24"/>
        </w:rPr>
        <w:t>Lab Work</w:t>
      </w:r>
      <w:r w:rsidR="00CB15C5">
        <w:rPr>
          <w:rFonts w:ascii="Times New Roman" w:hAnsi="Times New Roman" w:cs="Times New Roman"/>
          <w:bCs/>
          <w:color w:val="FF0000"/>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1</w:t>
      </w:r>
      <w:r w:rsidR="00A31C9C">
        <w:rPr>
          <w:rFonts w:ascii="Times New Roman" w:hAnsi="Times New Roman" w:cs="Times New Roman"/>
          <w:bCs/>
          <w:sz w:val="24"/>
          <w:szCs w:val="24"/>
        </w:rPr>
        <w:t>5</w:t>
      </w:r>
      <w:r w:rsidRPr="00BD1BBA">
        <w:rPr>
          <w:rFonts w:ascii="Times New Roman" w:hAnsi="Times New Roman" w:cs="Times New Roman"/>
          <w:bCs/>
          <w:sz w:val="24"/>
          <w:szCs w:val="24"/>
        </w:rPr>
        <w:t>%</w:t>
      </w:r>
      <w:r w:rsidRPr="00BD1BBA">
        <w:rPr>
          <w:rFonts w:ascii="Times New Roman" w:hAnsi="Times New Roman" w:cs="Times New Roman"/>
          <w:bCs/>
          <w:sz w:val="24"/>
          <w:szCs w:val="24"/>
        </w:rPr>
        <w:tab/>
      </w:r>
    </w:p>
    <w:p w:rsidR="002A61D3" w:rsidRPr="00BD1BBA" w:rsidRDefault="002A61D3" w:rsidP="002A61D3">
      <w:pPr>
        <w:spacing w:line="208" w:lineRule="auto"/>
        <w:ind w:firstLine="720"/>
        <w:rPr>
          <w:rFonts w:ascii="Times New Roman" w:hAnsi="Times New Roman" w:cs="Times New Roman"/>
          <w:bCs/>
          <w:sz w:val="24"/>
          <w:szCs w:val="24"/>
        </w:rPr>
      </w:pPr>
      <w:r w:rsidRPr="00BD1BBA">
        <w:rPr>
          <w:rFonts w:ascii="Times New Roman" w:hAnsi="Times New Roman" w:cs="Times New Roman"/>
          <w:bCs/>
          <w:sz w:val="24"/>
          <w:szCs w:val="24"/>
        </w:rPr>
        <w:t>Essays Written At Home:</w:t>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Pr="00BD1BBA">
        <w:rPr>
          <w:rFonts w:ascii="Times New Roman" w:hAnsi="Times New Roman" w:cs="Times New Roman"/>
          <w:bCs/>
          <w:sz w:val="24"/>
          <w:szCs w:val="24"/>
        </w:rPr>
        <w:t>20%</w:t>
      </w:r>
    </w:p>
    <w:p w:rsidR="002A61D3" w:rsidRPr="00BD1BBA" w:rsidRDefault="002A61D3" w:rsidP="002A61D3">
      <w:pPr>
        <w:spacing w:line="208" w:lineRule="auto"/>
        <w:ind w:firstLine="720"/>
        <w:rPr>
          <w:rFonts w:ascii="Times New Roman" w:hAnsi="Times New Roman" w:cs="Times New Roman"/>
          <w:bCs/>
          <w:sz w:val="24"/>
          <w:szCs w:val="24"/>
        </w:rPr>
      </w:pPr>
      <w:r w:rsidRPr="00BD1BBA">
        <w:rPr>
          <w:rFonts w:ascii="Times New Roman" w:hAnsi="Times New Roman" w:cs="Times New Roman"/>
          <w:bCs/>
          <w:sz w:val="24"/>
          <w:szCs w:val="24"/>
        </w:rPr>
        <w:t>Essays Written In Class:</w:t>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00604D50">
        <w:rPr>
          <w:rFonts w:ascii="Times New Roman" w:hAnsi="Times New Roman" w:cs="Times New Roman"/>
          <w:bCs/>
          <w:sz w:val="24"/>
          <w:szCs w:val="24"/>
        </w:rPr>
        <w:t>2</w:t>
      </w:r>
      <w:r w:rsidR="00E21A9C">
        <w:rPr>
          <w:rFonts w:ascii="Times New Roman" w:hAnsi="Times New Roman" w:cs="Times New Roman"/>
          <w:bCs/>
          <w:sz w:val="24"/>
          <w:szCs w:val="24"/>
        </w:rPr>
        <w:t>0</w:t>
      </w:r>
      <w:r w:rsidRPr="00BD1BBA">
        <w:rPr>
          <w:rFonts w:ascii="Times New Roman" w:hAnsi="Times New Roman" w:cs="Times New Roman"/>
          <w:bCs/>
          <w:sz w:val="24"/>
          <w:szCs w:val="24"/>
        </w:rPr>
        <w:t>%</w:t>
      </w:r>
    </w:p>
    <w:p w:rsidR="002A61D3" w:rsidRPr="00BD1BBA" w:rsidRDefault="002A61D3" w:rsidP="002A61D3">
      <w:pPr>
        <w:spacing w:line="208" w:lineRule="auto"/>
        <w:ind w:firstLine="720"/>
        <w:rPr>
          <w:rFonts w:ascii="Times New Roman" w:hAnsi="Times New Roman" w:cs="Times New Roman"/>
          <w:bCs/>
          <w:sz w:val="24"/>
          <w:szCs w:val="24"/>
        </w:rPr>
      </w:pPr>
      <w:r w:rsidRPr="00BD1BBA">
        <w:rPr>
          <w:rFonts w:ascii="Times New Roman" w:hAnsi="Times New Roman" w:cs="Times New Roman"/>
          <w:bCs/>
          <w:sz w:val="24"/>
          <w:szCs w:val="24"/>
        </w:rPr>
        <w:t>Midterm Exam:</w:t>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00E21A9C">
        <w:rPr>
          <w:rFonts w:ascii="Times New Roman" w:hAnsi="Times New Roman" w:cs="Times New Roman"/>
          <w:bCs/>
          <w:sz w:val="24"/>
          <w:szCs w:val="24"/>
        </w:rPr>
        <w:t>20</w:t>
      </w:r>
      <w:r w:rsidRPr="00BD1BBA">
        <w:rPr>
          <w:rFonts w:ascii="Times New Roman" w:hAnsi="Times New Roman" w:cs="Times New Roman"/>
          <w:bCs/>
          <w:sz w:val="24"/>
          <w:szCs w:val="24"/>
        </w:rPr>
        <w:t>%</w:t>
      </w:r>
    </w:p>
    <w:p w:rsidR="002A61D3" w:rsidRPr="00BD1BBA" w:rsidRDefault="002A61D3" w:rsidP="00250C0C">
      <w:pPr>
        <w:spacing w:line="208" w:lineRule="auto"/>
        <w:ind w:firstLine="720"/>
        <w:rPr>
          <w:rFonts w:ascii="Times New Roman" w:hAnsi="Times New Roman" w:cs="Times New Roman"/>
          <w:sz w:val="24"/>
          <w:szCs w:val="24"/>
        </w:rPr>
      </w:pPr>
      <w:r w:rsidRPr="00BD1BBA">
        <w:rPr>
          <w:rFonts w:ascii="Times New Roman" w:hAnsi="Times New Roman" w:cs="Times New Roman"/>
          <w:bCs/>
          <w:sz w:val="24"/>
          <w:szCs w:val="24"/>
        </w:rPr>
        <w:t>Final Exam:</w:t>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Pr="00BD1BBA">
        <w:rPr>
          <w:rFonts w:ascii="Times New Roman" w:hAnsi="Times New Roman" w:cs="Times New Roman"/>
          <w:bCs/>
          <w:sz w:val="24"/>
          <w:szCs w:val="24"/>
        </w:rPr>
        <w:tab/>
      </w:r>
      <w:r w:rsidR="00CB15C5">
        <w:rPr>
          <w:rFonts w:ascii="Times New Roman" w:hAnsi="Times New Roman" w:cs="Times New Roman"/>
          <w:bCs/>
          <w:sz w:val="24"/>
          <w:szCs w:val="24"/>
        </w:rPr>
        <w:tab/>
      </w:r>
      <w:r w:rsidRPr="00BD1BBA">
        <w:rPr>
          <w:rFonts w:ascii="Times New Roman" w:hAnsi="Times New Roman" w:cs="Times New Roman"/>
          <w:bCs/>
          <w:sz w:val="24"/>
          <w:szCs w:val="24"/>
        </w:rPr>
        <w:t>25%</w:t>
      </w:r>
    </w:p>
    <w:p w:rsidR="007C7C42" w:rsidRPr="00BD1BBA" w:rsidRDefault="007C7C42" w:rsidP="007C7C42">
      <w:pPr>
        <w:autoSpaceDE w:val="0"/>
        <w:autoSpaceDN w:val="0"/>
        <w:adjustRightInd w:val="0"/>
        <w:spacing w:after="0" w:line="240" w:lineRule="auto"/>
        <w:rPr>
          <w:rFonts w:ascii="Times New Roman" w:hAnsi="Times New Roman" w:cs="Times New Roman"/>
          <w:color w:val="000000"/>
          <w:sz w:val="24"/>
          <w:szCs w:val="24"/>
        </w:rPr>
      </w:pPr>
    </w:p>
    <w:p w:rsidR="002204CE" w:rsidRPr="00897DA9" w:rsidRDefault="007C7C42" w:rsidP="000F20B1">
      <w:pPr>
        <w:pStyle w:val="ListParagraph"/>
        <w:numPr>
          <w:ilvl w:val="0"/>
          <w:numId w:val="13"/>
        </w:numPr>
        <w:autoSpaceDE w:val="0"/>
        <w:autoSpaceDN w:val="0"/>
        <w:adjustRightInd w:val="0"/>
      </w:pPr>
      <w:r w:rsidRPr="00897DA9">
        <w:rPr>
          <w:b/>
          <w:bCs/>
          <w:color w:val="000000"/>
        </w:rPr>
        <w:t>Attendance</w:t>
      </w:r>
      <w:r w:rsidR="009B2B8F">
        <w:rPr>
          <w:b/>
          <w:bCs/>
          <w:color w:val="000000"/>
        </w:rPr>
        <w:t>/Labs</w:t>
      </w:r>
      <w:r w:rsidRPr="00897DA9">
        <w:rPr>
          <w:b/>
          <w:bCs/>
          <w:color w:val="000000"/>
        </w:rPr>
        <w:t xml:space="preserve"> and Class Participation: </w:t>
      </w:r>
      <w:r w:rsidRPr="00897DA9">
        <w:rPr>
          <w:color w:val="000000"/>
        </w:rPr>
        <w:t xml:space="preserve">Attendance to every </w:t>
      </w:r>
      <w:r w:rsidR="002E10BF" w:rsidRPr="00897DA9">
        <w:rPr>
          <w:color w:val="000000"/>
        </w:rPr>
        <w:t xml:space="preserve">class </w:t>
      </w:r>
      <w:r w:rsidRPr="00897DA9">
        <w:rPr>
          <w:color w:val="000000"/>
        </w:rPr>
        <w:t xml:space="preserve">is mandatory to pass the class, and absences will affect the final grade. The following criteria will also be evaluated: </w:t>
      </w:r>
      <w:r w:rsidRPr="00897DA9">
        <w:t>mastery of the material discussed in class, completion of assigned work, demonstration of adequate communication</w:t>
      </w:r>
      <w:r w:rsidR="00BD1BBA" w:rsidRPr="00897DA9">
        <w:t xml:space="preserve"> and professional</w:t>
      </w:r>
      <w:r w:rsidRPr="00897DA9">
        <w:t xml:space="preserve"> skills, effective participation in collaborative tasks, and submission of all work on time. </w:t>
      </w:r>
      <w:r w:rsidR="00BD1BBA" w:rsidRPr="00897DA9">
        <w:t xml:space="preserve">If absent or 10 minutes late, it is a zero grade for that class.   </w:t>
      </w:r>
      <w:r w:rsidR="00897DA9">
        <w:t>1</w:t>
      </w:r>
      <w:r w:rsidR="00A31C9C">
        <w:t>5</w:t>
      </w:r>
      <w:r w:rsidR="00DC4FFA" w:rsidRPr="00897DA9">
        <w:t>% of grade</w:t>
      </w:r>
      <w:bookmarkStart w:id="0" w:name="_GoBack"/>
      <w:bookmarkEnd w:id="0"/>
    </w:p>
    <w:p w:rsidR="00BD1BBA" w:rsidRPr="00BD1BBA" w:rsidRDefault="00BD1BBA" w:rsidP="002204CE">
      <w:pPr>
        <w:autoSpaceDE w:val="0"/>
        <w:autoSpaceDN w:val="0"/>
        <w:adjustRightInd w:val="0"/>
        <w:spacing w:after="0" w:line="240" w:lineRule="auto"/>
        <w:rPr>
          <w:rFonts w:ascii="Times New Roman" w:hAnsi="Times New Roman" w:cs="Times New Roman"/>
          <w:sz w:val="24"/>
          <w:szCs w:val="24"/>
        </w:rPr>
      </w:pPr>
    </w:p>
    <w:p w:rsidR="00D1520E" w:rsidRPr="00BD1BBA" w:rsidRDefault="00D1520E" w:rsidP="00BD1BBA">
      <w:pPr>
        <w:pStyle w:val="ListParagraph"/>
        <w:numPr>
          <w:ilvl w:val="0"/>
          <w:numId w:val="13"/>
        </w:numPr>
        <w:autoSpaceDE w:val="0"/>
        <w:autoSpaceDN w:val="0"/>
        <w:adjustRightInd w:val="0"/>
        <w:rPr>
          <w:color w:val="000000"/>
        </w:rPr>
      </w:pPr>
      <w:r w:rsidRPr="00BD1BBA">
        <w:rPr>
          <w:b/>
        </w:rPr>
        <w:t xml:space="preserve">In Class </w:t>
      </w:r>
      <w:r w:rsidR="00DC4FFA" w:rsidRPr="00BD1BBA">
        <w:rPr>
          <w:b/>
        </w:rPr>
        <w:t xml:space="preserve">Written </w:t>
      </w:r>
      <w:r w:rsidR="00210CAD" w:rsidRPr="00BD1BBA">
        <w:rPr>
          <w:b/>
        </w:rPr>
        <w:t>Paragraphs/Essays</w:t>
      </w:r>
      <w:r w:rsidR="00DC4FFA" w:rsidRPr="00BD1BBA">
        <w:rPr>
          <w:b/>
        </w:rPr>
        <w:t>:</w:t>
      </w:r>
      <w:r w:rsidR="002E10BF" w:rsidRPr="00BD1BBA">
        <w:rPr>
          <w:color w:val="000000"/>
        </w:rPr>
        <w:t xml:space="preserve"> class read-to-write papers</w:t>
      </w:r>
      <w:r w:rsidR="00C86F0D" w:rsidRPr="00BD1BBA">
        <w:rPr>
          <w:color w:val="000000"/>
        </w:rPr>
        <w:t>.</w:t>
      </w:r>
      <w:r w:rsidR="002E10BF" w:rsidRPr="00BD1BBA">
        <w:rPr>
          <w:color w:val="000000"/>
        </w:rPr>
        <w:t xml:space="preserve"> </w:t>
      </w:r>
      <w:r w:rsidR="00C86F0D" w:rsidRPr="00BD1BBA">
        <w:rPr>
          <w:color w:val="000000"/>
        </w:rPr>
        <w:t>20</w:t>
      </w:r>
      <w:r w:rsidRPr="00BD1BBA">
        <w:rPr>
          <w:color w:val="000000"/>
        </w:rPr>
        <w:t>% of grade</w:t>
      </w:r>
    </w:p>
    <w:p w:rsidR="002E10BF" w:rsidRPr="00BD1BBA" w:rsidRDefault="002E10BF" w:rsidP="00D1520E">
      <w:pPr>
        <w:pStyle w:val="ListParagraph"/>
        <w:autoSpaceDE w:val="0"/>
        <w:autoSpaceDN w:val="0"/>
        <w:adjustRightInd w:val="0"/>
        <w:rPr>
          <w:color w:val="000000"/>
        </w:rPr>
      </w:pPr>
    </w:p>
    <w:p w:rsidR="00D1520E" w:rsidRPr="00BD1BBA" w:rsidRDefault="00D1520E" w:rsidP="00BD1BBA">
      <w:pPr>
        <w:pStyle w:val="ListParagraph"/>
        <w:numPr>
          <w:ilvl w:val="0"/>
          <w:numId w:val="13"/>
        </w:numPr>
        <w:autoSpaceDE w:val="0"/>
        <w:autoSpaceDN w:val="0"/>
        <w:adjustRightInd w:val="0"/>
        <w:rPr>
          <w:color w:val="000000"/>
        </w:rPr>
      </w:pPr>
      <w:r w:rsidRPr="00BD1BBA">
        <w:rPr>
          <w:b/>
        </w:rPr>
        <w:t>Written</w:t>
      </w:r>
      <w:r w:rsidR="00210CAD" w:rsidRPr="00BD1BBA">
        <w:rPr>
          <w:b/>
        </w:rPr>
        <w:t xml:space="preserve"> Paragraphs/Essays</w:t>
      </w:r>
      <w:r w:rsidRPr="00BD1BBA">
        <w:rPr>
          <w:b/>
        </w:rPr>
        <w:t xml:space="preserve"> Assignments:</w:t>
      </w:r>
      <w:r w:rsidRPr="00BD1BBA">
        <w:rPr>
          <w:color w:val="000000"/>
        </w:rPr>
        <w:t xml:space="preserve"> out-of-class multi-paragraph essays </w:t>
      </w:r>
      <w:r w:rsidR="00C86F0D" w:rsidRPr="00BD1BBA">
        <w:rPr>
          <w:color w:val="000000"/>
        </w:rPr>
        <w:t xml:space="preserve">and </w:t>
      </w:r>
      <w:r w:rsidRPr="00BD1BBA">
        <w:rPr>
          <w:color w:val="000000"/>
        </w:rPr>
        <w:t xml:space="preserve">practice with the read-to-write assignments in the form of a short response paragraph </w:t>
      </w:r>
      <w:r w:rsidR="00E21A9C">
        <w:rPr>
          <w:color w:val="000000"/>
        </w:rPr>
        <w:t>2</w:t>
      </w:r>
      <w:r w:rsidR="00C86F0D" w:rsidRPr="00BD1BBA">
        <w:rPr>
          <w:color w:val="000000"/>
        </w:rPr>
        <w:t>0</w:t>
      </w:r>
      <w:r w:rsidRPr="00BD1BBA">
        <w:rPr>
          <w:color w:val="000000"/>
        </w:rPr>
        <w:t>% of grade</w:t>
      </w:r>
    </w:p>
    <w:p w:rsidR="002E10BF" w:rsidRPr="00BD1BBA" w:rsidRDefault="002E10BF" w:rsidP="007C7C42">
      <w:pPr>
        <w:autoSpaceDE w:val="0"/>
        <w:autoSpaceDN w:val="0"/>
        <w:adjustRightInd w:val="0"/>
        <w:spacing w:after="0" w:line="240" w:lineRule="auto"/>
        <w:rPr>
          <w:rFonts w:ascii="Times New Roman" w:hAnsi="Times New Roman" w:cs="Times New Roman"/>
          <w:color w:val="000000"/>
          <w:sz w:val="24"/>
          <w:szCs w:val="24"/>
        </w:rPr>
      </w:pPr>
    </w:p>
    <w:p w:rsidR="00D1520E" w:rsidRPr="00BD1BBA" w:rsidRDefault="00A35C0C" w:rsidP="00BD1BBA">
      <w:pPr>
        <w:pStyle w:val="ListParagraph"/>
        <w:numPr>
          <w:ilvl w:val="0"/>
          <w:numId w:val="13"/>
        </w:numPr>
        <w:autoSpaceDE w:val="0"/>
        <w:autoSpaceDN w:val="0"/>
        <w:adjustRightInd w:val="0"/>
      </w:pPr>
      <w:r w:rsidRPr="00BD1BBA">
        <w:rPr>
          <w:b/>
          <w:color w:val="000000"/>
        </w:rPr>
        <w:t>*</w:t>
      </w:r>
      <w:r w:rsidR="002E10BF" w:rsidRPr="00BD1BBA">
        <w:rPr>
          <w:b/>
          <w:color w:val="000000"/>
        </w:rPr>
        <w:t>Midterm</w:t>
      </w:r>
      <w:r w:rsidR="00D1520E" w:rsidRPr="00BD1BBA">
        <w:rPr>
          <w:b/>
          <w:color w:val="000000"/>
        </w:rPr>
        <w:t xml:space="preserve">:  </w:t>
      </w:r>
      <w:r w:rsidR="00D1520E" w:rsidRPr="00BD1BBA">
        <w:rPr>
          <w:color w:val="000000"/>
        </w:rPr>
        <w:t>You</w:t>
      </w:r>
      <w:r w:rsidR="00D1520E" w:rsidRPr="00BD1BBA">
        <w:rPr>
          <w:b/>
          <w:color w:val="000000"/>
        </w:rPr>
        <w:t xml:space="preserve"> </w:t>
      </w:r>
      <w:r w:rsidR="00D1520E" w:rsidRPr="00BD1BBA">
        <w:rPr>
          <w:color w:val="000000"/>
        </w:rPr>
        <w:t>will complete a timed 1-2 page, multi-paragraph essay based on a reading selection (called read-to-write). Read the short selection and then write the response in one sitting during class</w:t>
      </w:r>
      <w:r w:rsidR="00D1520E" w:rsidRPr="00BD1BBA">
        <w:t xml:space="preserve">. </w:t>
      </w:r>
      <w:r w:rsidR="00E21A9C">
        <w:t>20</w:t>
      </w:r>
      <w:r w:rsidR="00C86F0D" w:rsidRPr="00BD1BBA">
        <w:t xml:space="preserve">% of grade Date: </w:t>
      </w:r>
      <w:r w:rsidR="008C08C6">
        <w:t>Nov. 12</w:t>
      </w:r>
    </w:p>
    <w:p w:rsidR="00D1520E" w:rsidRPr="00BD1BBA" w:rsidRDefault="00D1520E" w:rsidP="002E10BF">
      <w:pPr>
        <w:autoSpaceDE w:val="0"/>
        <w:autoSpaceDN w:val="0"/>
        <w:adjustRightInd w:val="0"/>
        <w:spacing w:after="0" w:line="240" w:lineRule="auto"/>
        <w:rPr>
          <w:rFonts w:ascii="Times New Roman" w:hAnsi="Times New Roman" w:cs="Times New Roman"/>
          <w:b/>
          <w:color w:val="000000"/>
          <w:sz w:val="24"/>
          <w:szCs w:val="24"/>
        </w:rPr>
      </w:pPr>
    </w:p>
    <w:p w:rsidR="002E10BF" w:rsidRPr="00AE3E5C" w:rsidRDefault="00A35C0C" w:rsidP="00BD1BBA">
      <w:pPr>
        <w:pStyle w:val="ListParagraph"/>
        <w:numPr>
          <w:ilvl w:val="0"/>
          <w:numId w:val="13"/>
        </w:numPr>
        <w:autoSpaceDE w:val="0"/>
        <w:autoSpaceDN w:val="0"/>
        <w:adjustRightInd w:val="0"/>
        <w:rPr>
          <w:b/>
        </w:rPr>
      </w:pPr>
      <w:r w:rsidRPr="00BD1BBA">
        <w:rPr>
          <w:b/>
          <w:color w:val="000000"/>
        </w:rPr>
        <w:t>*</w:t>
      </w:r>
      <w:r w:rsidR="00D1520E" w:rsidRPr="00BD1BBA">
        <w:rPr>
          <w:b/>
          <w:color w:val="000000"/>
        </w:rPr>
        <w:t>F</w:t>
      </w:r>
      <w:r w:rsidR="002E10BF" w:rsidRPr="00BD1BBA">
        <w:rPr>
          <w:b/>
          <w:color w:val="000000"/>
        </w:rPr>
        <w:t xml:space="preserve">inal exams:  </w:t>
      </w:r>
      <w:r w:rsidR="002E10BF" w:rsidRPr="00BD1BBA">
        <w:rPr>
          <w:color w:val="000000"/>
        </w:rPr>
        <w:t>You</w:t>
      </w:r>
      <w:r w:rsidR="002E10BF" w:rsidRPr="00BD1BBA">
        <w:rPr>
          <w:b/>
          <w:color w:val="000000"/>
        </w:rPr>
        <w:t xml:space="preserve"> </w:t>
      </w:r>
      <w:r w:rsidR="002E10BF" w:rsidRPr="00BD1BBA">
        <w:rPr>
          <w:color w:val="000000"/>
        </w:rPr>
        <w:t>will complete a timed 1-2 page, multi-paragraph essay based on a reading selection (called read-to-write). The essay is a pass/fail exam, so you must pass the final in order to pass the course. Read the short selection and then write the response in one sitting during class</w:t>
      </w:r>
      <w:r w:rsidRPr="00BD1BBA">
        <w:rPr>
          <w:color w:val="000000"/>
        </w:rPr>
        <w:t>.</w:t>
      </w:r>
      <w:r w:rsidR="00665B42" w:rsidRPr="00BD1BBA">
        <w:t xml:space="preserve"> </w:t>
      </w:r>
      <w:r w:rsidRPr="00BD1BBA">
        <w:t xml:space="preserve">Missing the final exam will result in a grade of F. </w:t>
      </w:r>
      <w:r w:rsidR="00C86F0D" w:rsidRPr="00BD1BBA">
        <w:t xml:space="preserve">25% of </w:t>
      </w:r>
      <w:r w:rsidR="00C86F0D" w:rsidRPr="00BD1BBA">
        <w:lastRenderedPageBreak/>
        <w:t xml:space="preserve">grade </w:t>
      </w:r>
      <w:r w:rsidR="006A5DD6" w:rsidRPr="006A5DD6">
        <w:t xml:space="preserve">Date: </w:t>
      </w:r>
      <w:r w:rsidR="006A5DD6" w:rsidRPr="00AE3E5C">
        <w:rPr>
          <w:b/>
          <w:iCs/>
        </w:rPr>
        <w:t xml:space="preserve">Last day of class- </w:t>
      </w:r>
      <w:r w:rsidR="00AE3E5C" w:rsidRPr="00AE3E5C">
        <w:rPr>
          <w:b/>
        </w:rPr>
        <w:t>Final</w:t>
      </w:r>
      <w:r w:rsidR="00AE3E5C" w:rsidRPr="00AE3E5C">
        <w:rPr>
          <w:b/>
          <w:iCs/>
        </w:rPr>
        <w:t xml:space="preserve"> </w:t>
      </w:r>
      <w:r w:rsidR="006A5DD6" w:rsidRPr="00AE3E5C">
        <w:rPr>
          <w:b/>
          <w:iCs/>
        </w:rPr>
        <w:t xml:space="preserve">Round One, </w:t>
      </w:r>
      <w:r w:rsidR="006A5DD6" w:rsidRPr="00AE3E5C">
        <w:rPr>
          <w:b/>
        </w:rPr>
        <w:t xml:space="preserve">Dec 10, 2015; </w:t>
      </w:r>
      <w:r w:rsidR="00AE3E5C">
        <w:rPr>
          <w:b/>
        </w:rPr>
        <w:t xml:space="preserve">Round Two </w:t>
      </w:r>
      <w:r w:rsidR="00665B42" w:rsidRPr="00AE3E5C">
        <w:rPr>
          <w:b/>
        </w:rPr>
        <w:t>Dec 1</w:t>
      </w:r>
      <w:r w:rsidR="008C08C6" w:rsidRPr="00AE3E5C">
        <w:rPr>
          <w:b/>
        </w:rPr>
        <w:t>7</w:t>
      </w:r>
      <w:r w:rsidR="00700B70" w:rsidRPr="00AE3E5C">
        <w:rPr>
          <w:b/>
        </w:rPr>
        <w:t>,</w:t>
      </w:r>
      <w:r w:rsidRPr="00AE3E5C">
        <w:rPr>
          <w:b/>
        </w:rPr>
        <w:t xml:space="preserve"> </w:t>
      </w:r>
      <w:r w:rsidR="00700B70" w:rsidRPr="00AE3E5C">
        <w:rPr>
          <w:b/>
        </w:rPr>
        <w:t>5:00-7:30 PM</w:t>
      </w:r>
      <w:r w:rsidR="006A5DD6" w:rsidRPr="00AE3E5C">
        <w:rPr>
          <w:b/>
        </w:rPr>
        <w:t xml:space="preserve"> </w:t>
      </w:r>
    </w:p>
    <w:p w:rsidR="003017D9" w:rsidRPr="006A5DD6" w:rsidRDefault="003017D9" w:rsidP="007C7C42">
      <w:pPr>
        <w:autoSpaceDE w:val="0"/>
        <w:autoSpaceDN w:val="0"/>
        <w:adjustRightInd w:val="0"/>
        <w:spacing w:after="0" w:line="240" w:lineRule="auto"/>
        <w:rPr>
          <w:rFonts w:ascii="Times New Roman" w:hAnsi="Times New Roman" w:cs="Times New Roman"/>
          <w:sz w:val="24"/>
          <w:szCs w:val="24"/>
        </w:rPr>
      </w:pPr>
    </w:p>
    <w:p w:rsidR="003017D9" w:rsidRPr="00BD1BBA" w:rsidRDefault="003017D9" w:rsidP="007C7C42">
      <w:pPr>
        <w:autoSpaceDE w:val="0"/>
        <w:autoSpaceDN w:val="0"/>
        <w:adjustRightInd w:val="0"/>
        <w:spacing w:after="0" w:line="240" w:lineRule="auto"/>
        <w:rPr>
          <w:rFonts w:ascii="Times New Roman" w:hAnsi="Times New Roman" w:cs="Times New Roman"/>
          <w:sz w:val="24"/>
          <w:szCs w:val="24"/>
        </w:rPr>
      </w:pPr>
    </w:p>
    <w:p w:rsidR="003017D9" w:rsidRPr="00BD1BBA" w:rsidRDefault="00A35C0C" w:rsidP="003017D9">
      <w:pPr>
        <w:spacing w:line="208" w:lineRule="auto"/>
        <w:rPr>
          <w:rFonts w:ascii="Times New Roman" w:hAnsi="Times New Roman" w:cs="Times New Roman"/>
          <w:b/>
          <w:bCs/>
          <w:sz w:val="24"/>
          <w:szCs w:val="24"/>
        </w:rPr>
      </w:pPr>
      <w:r w:rsidRPr="00BD1BBA">
        <w:rPr>
          <w:rFonts w:ascii="Times New Roman" w:hAnsi="Times New Roman" w:cs="Times New Roman"/>
          <w:b/>
          <w:bCs/>
          <w:sz w:val="24"/>
          <w:szCs w:val="24"/>
        </w:rPr>
        <w:t>*</w:t>
      </w:r>
      <w:r w:rsidR="003017D9" w:rsidRPr="00BD1BBA">
        <w:rPr>
          <w:rFonts w:ascii="Times New Roman" w:hAnsi="Times New Roman" w:cs="Times New Roman"/>
          <w:b/>
          <w:bCs/>
          <w:sz w:val="24"/>
          <w:szCs w:val="24"/>
        </w:rPr>
        <w:t xml:space="preserve">College-wide Midterm/Final Examinations:   </w:t>
      </w:r>
      <w:r w:rsidR="003017D9" w:rsidRPr="00BD1BBA">
        <w:rPr>
          <w:rFonts w:ascii="Times New Roman" w:hAnsi="Times New Roman" w:cs="Times New Roman"/>
          <w:sz w:val="24"/>
          <w:szCs w:val="24"/>
        </w:rPr>
        <w:t xml:space="preserve">Both the midterm and final are college-wide departmental exams. The midterm exam will be given in the eighth week of the semester, and the Comprehensive Departmental Final Exam will be given during final exam week. </w:t>
      </w:r>
      <w:r w:rsidR="003017D9" w:rsidRPr="00BD1BBA">
        <w:rPr>
          <w:rFonts w:ascii="Times New Roman" w:hAnsi="Times New Roman" w:cs="Times New Roman"/>
          <w:b/>
          <w:sz w:val="24"/>
          <w:szCs w:val="24"/>
        </w:rPr>
        <w:t xml:space="preserve">A minimum grade of 70% on the final exam is required in order to pass the course.  </w:t>
      </w:r>
      <w:r w:rsidR="003017D9" w:rsidRPr="00BD1BBA">
        <w:rPr>
          <w:rFonts w:ascii="Times New Roman" w:hAnsi="Times New Roman" w:cs="Times New Roman"/>
          <w:sz w:val="24"/>
          <w:szCs w:val="24"/>
        </w:rPr>
        <w:t xml:space="preserve"> </w:t>
      </w:r>
    </w:p>
    <w:p w:rsidR="00A35C0C" w:rsidRPr="00BD1BBA" w:rsidRDefault="00A35C0C" w:rsidP="00A35C0C">
      <w:pPr>
        <w:pStyle w:val="NoSpacing"/>
        <w:rPr>
          <w:rFonts w:ascii="Times New Roman" w:hAnsi="Times New Roman" w:cs="Times New Roman"/>
          <w:b/>
          <w:sz w:val="24"/>
          <w:szCs w:val="24"/>
        </w:rPr>
      </w:pPr>
      <w:r w:rsidRPr="00BD1BBA">
        <w:rPr>
          <w:rFonts w:ascii="Times New Roman" w:hAnsi="Times New Roman" w:cs="Times New Roman"/>
          <w:b/>
          <w:sz w:val="24"/>
          <w:szCs w:val="24"/>
        </w:rPr>
        <w:t>Disclaimer</w:t>
      </w:r>
    </w:p>
    <w:p w:rsidR="00B07B6F" w:rsidRPr="00BD1BBA" w:rsidRDefault="00A35C0C" w:rsidP="00604D50">
      <w:pPr>
        <w:pStyle w:val="NoSpacing"/>
        <w:rPr>
          <w:rFonts w:ascii="Times New Roman" w:hAnsi="Times New Roman" w:cs="Times New Roman"/>
          <w:sz w:val="24"/>
          <w:szCs w:val="24"/>
        </w:rPr>
      </w:pPr>
      <w:r w:rsidRPr="00BD1BBA">
        <w:rPr>
          <w:rFonts w:ascii="Times New Roman" w:hAnsi="Times New Roman" w:cs="Times New Roman"/>
          <w:i/>
          <w:sz w:val="24"/>
          <w:szCs w:val="24"/>
        </w:rPr>
        <w:t xml:space="preserve">“The course outline and syllabus are subject to change as needed; changes will be announced in class (or state how you will contact students with this information, such as by using ATLAS email, </w:t>
      </w:r>
      <w:proofErr w:type="spellStart"/>
      <w:r w:rsidRPr="00BD1BBA">
        <w:rPr>
          <w:rFonts w:ascii="Times New Roman" w:hAnsi="Times New Roman" w:cs="Times New Roman"/>
          <w:i/>
          <w:sz w:val="24"/>
          <w:szCs w:val="24"/>
        </w:rPr>
        <w:t>BlackBoard</w:t>
      </w:r>
      <w:proofErr w:type="spellEnd"/>
      <w:r w:rsidRPr="00BD1BBA">
        <w:rPr>
          <w:rFonts w:ascii="Times New Roman" w:hAnsi="Times New Roman" w:cs="Times New Roman"/>
          <w:i/>
          <w:sz w:val="24"/>
          <w:szCs w:val="24"/>
        </w:rPr>
        <w:t>, etc.) in a timely manner, when necessary.  Your continued participation in this course after the drop-add deadline period constitutes an agreement with and an acceptance of the conditions presented in this syllabus.”</w:t>
      </w:r>
      <w:r w:rsidR="008029B0" w:rsidRPr="00BD1BBA">
        <w:rPr>
          <w:rFonts w:ascii="Times New Roman" w:hAnsi="Times New Roman" w:cs="Times New Roman"/>
          <w:sz w:val="24"/>
          <w:szCs w:val="24"/>
        </w:rPr>
        <w:t xml:space="preserve"> </w:t>
      </w:r>
    </w:p>
    <w:p w:rsidR="001347D9" w:rsidRPr="00BD1BBA" w:rsidRDefault="001347D9" w:rsidP="00D8184A">
      <w:pPr>
        <w:pStyle w:val="NoSpacing"/>
        <w:rPr>
          <w:rFonts w:ascii="Times New Roman" w:hAnsi="Times New Roman" w:cs="Times New Roman"/>
          <w:sz w:val="24"/>
          <w:szCs w:val="24"/>
        </w:rPr>
      </w:pPr>
    </w:p>
    <w:p w:rsidR="00BD1BBA" w:rsidRDefault="00BD1BBA" w:rsidP="00D8184A">
      <w:pPr>
        <w:pStyle w:val="NoSpacing"/>
        <w:rPr>
          <w:rFonts w:ascii="Times New Roman" w:hAnsi="Times New Roman" w:cs="Times New Roman"/>
          <w:b/>
          <w:sz w:val="24"/>
          <w:szCs w:val="24"/>
        </w:rPr>
      </w:pPr>
      <w:r>
        <w:rPr>
          <w:rFonts w:ascii="Times New Roman" w:hAnsi="Times New Roman" w:cs="Times New Roman"/>
          <w:b/>
          <w:sz w:val="24"/>
          <w:szCs w:val="24"/>
        </w:rPr>
        <w:t>Classroom Policies</w:t>
      </w:r>
    </w:p>
    <w:p w:rsidR="00C637ED" w:rsidRDefault="00C637ED" w:rsidP="00D8184A">
      <w:pPr>
        <w:pStyle w:val="NoSpacing"/>
        <w:rPr>
          <w:rFonts w:ascii="Times New Roman" w:hAnsi="Times New Roman" w:cs="Times New Roman"/>
          <w:b/>
          <w:sz w:val="24"/>
          <w:szCs w:val="24"/>
        </w:rPr>
      </w:pPr>
    </w:p>
    <w:p w:rsidR="00C637ED" w:rsidRDefault="00C637ED" w:rsidP="00C637ED">
      <w:pPr>
        <w:pStyle w:val="NoSpacing"/>
        <w:numPr>
          <w:ilvl w:val="0"/>
          <w:numId w:val="18"/>
        </w:numPr>
        <w:rPr>
          <w:rFonts w:ascii="Times New Roman" w:hAnsi="Times New Roman" w:cs="Times New Roman"/>
          <w:b/>
          <w:sz w:val="24"/>
          <w:szCs w:val="24"/>
        </w:rPr>
      </w:pPr>
      <w:r>
        <w:rPr>
          <w:rFonts w:ascii="Times New Roman" w:hAnsi="Times New Roman" w:cs="Times New Roman"/>
          <w:b/>
          <w:sz w:val="24"/>
          <w:szCs w:val="24"/>
        </w:rPr>
        <w:t>Attendance</w:t>
      </w:r>
    </w:p>
    <w:p w:rsidR="00BD1BBA" w:rsidRDefault="00C637ED" w:rsidP="00D8184A">
      <w:pPr>
        <w:pStyle w:val="NoSpacing"/>
        <w:rPr>
          <w:rFonts w:ascii="Times New Roman" w:hAnsi="Times New Roman" w:cs="Times New Roman"/>
          <w:b/>
          <w:sz w:val="24"/>
          <w:szCs w:val="24"/>
        </w:rPr>
      </w:pPr>
      <w:r w:rsidRPr="00A00D88">
        <w:rPr>
          <w:rFonts w:ascii="Times New Roman" w:hAnsi="Times New Roman" w:cs="Times New Roman"/>
          <w:color w:val="000000"/>
          <w:sz w:val="24"/>
          <w:szCs w:val="24"/>
        </w:rPr>
        <w:t>At three absences, you will receive an excessive absence warning, stating that you are subject to being withdrawn from the course. This message will be sent to your Atlas email account. At four absences, you will be withdrawn from the course.</w:t>
      </w:r>
    </w:p>
    <w:p w:rsidR="00BD1BBA" w:rsidRDefault="00BD1BBA" w:rsidP="00BD1BBA">
      <w:pPr>
        <w:pStyle w:val="NoSpacing"/>
        <w:numPr>
          <w:ilvl w:val="0"/>
          <w:numId w:val="14"/>
        </w:numPr>
        <w:rPr>
          <w:rFonts w:ascii="Times New Roman" w:hAnsi="Times New Roman" w:cs="Times New Roman"/>
          <w:b/>
          <w:sz w:val="24"/>
          <w:szCs w:val="24"/>
        </w:rPr>
      </w:pPr>
      <w:r>
        <w:rPr>
          <w:rFonts w:ascii="Times New Roman" w:hAnsi="Times New Roman" w:cs="Times New Roman"/>
          <w:b/>
          <w:sz w:val="24"/>
          <w:szCs w:val="24"/>
        </w:rPr>
        <w:t>Homework</w:t>
      </w:r>
    </w:p>
    <w:p w:rsidR="00BD1BBA" w:rsidRPr="00BD1BBA" w:rsidRDefault="00BD1BBA" w:rsidP="00BD1BBA">
      <w:pPr>
        <w:pStyle w:val="NoSpacing"/>
        <w:rPr>
          <w:rFonts w:ascii="Times New Roman" w:hAnsi="Times New Roman" w:cs="Times New Roman"/>
          <w:sz w:val="24"/>
          <w:szCs w:val="24"/>
        </w:rPr>
      </w:pPr>
      <w:r w:rsidRPr="00BD1BBA">
        <w:rPr>
          <w:rFonts w:ascii="Times New Roman" w:hAnsi="Times New Roman" w:cs="Times New Roman"/>
          <w:sz w:val="24"/>
          <w:szCs w:val="24"/>
        </w:rPr>
        <w:t xml:space="preserve">Your assignments must be handed in or submitted online by </w:t>
      </w:r>
      <w:r>
        <w:rPr>
          <w:rFonts w:ascii="Times New Roman" w:hAnsi="Times New Roman" w:cs="Times New Roman"/>
          <w:sz w:val="24"/>
          <w:szCs w:val="24"/>
        </w:rPr>
        <w:t xml:space="preserve">the </w:t>
      </w:r>
      <w:r w:rsidRPr="00BD1BBA">
        <w:rPr>
          <w:rFonts w:ascii="Times New Roman" w:hAnsi="Times New Roman" w:cs="Times New Roman"/>
          <w:sz w:val="24"/>
          <w:szCs w:val="24"/>
        </w:rPr>
        <w:t xml:space="preserve">deadline. Failure to do so will result in lost points for attendance and participation since you will not prepared for that particular class. </w:t>
      </w:r>
    </w:p>
    <w:p w:rsidR="002B0288" w:rsidRPr="00BD1BBA" w:rsidRDefault="002B0288" w:rsidP="00BD1BBA">
      <w:pPr>
        <w:pStyle w:val="NoSpacing"/>
        <w:numPr>
          <w:ilvl w:val="0"/>
          <w:numId w:val="12"/>
        </w:numPr>
        <w:rPr>
          <w:rFonts w:ascii="Times New Roman" w:hAnsi="Times New Roman" w:cs="Times New Roman"/>
          <w:b/>
          <w:sz w:val="24"/>
          <w:szCs w:val="24"/>
        </w:rPr>
      </w:pPr>
      <w:r w:rsidRPr="00BD1BBA">
        <w:rPr>
          <w:rFonts w:ascii="Times New Roman" w:hAnsi="Times New Roman" w:cs="Times New Roman"/>
          <w:b/>
          <w:sz w:val="24"/>
          <w:szCs w:val="24"/>
        </w:rPr>
        <w:t xml:space="preserve">Make-up Policies and Procedures </w:t>
      </w:r>
    </w:p>
    <w:p w:rsidR="00665B42" w:rsidRPr="00BD1BBA" w:rsidRDefault="00BD1BBA" w:rsidP="00D8184A">
      <w:pPr>
        <w:pStyle w:val="NoSpacing"/>
        <w:rPr>
          <w:rFonts w:ascii="Times New Roman" w:hAnsi="Times New Roman" w:cs="Times New Roman"/>
          <w:sz w:val="24"/>
          <w:szCs w:val="24"/>
        </w:rPr>
      </w:pPr>
      <w:r>
        <w:rPr>
          <w:rFonts w:ascii="Times New Roman" w:hAnsi="Times New Roman" w:cs="Times New Roman"/>
          <w:sz w:val="24"/>
          <w:szCs w:val="24"/>
        </w:rPr>
        <w:t xml:space="preserve">Please submit your assignments by due date.  </w:t>
      </w:r>
      <w:r w:rsidR="00665B42" w:rsidRPr="00BD1BBA">
        <w:rPr>
          <w:rFonts w:ascii="Times New Roman" w:hAnsi="Times New Roman" w:cs="Times New Roman"/>
          <w:sz w:val="24"/>
          <w:szCs w:val="24"/>
        </w:rPr>
        <w:t>Students may make up assignments</w:t>
      </w:r>
      <w:r w:rsidR="005E6732" w:rsidRPr="00BD1BBA">
        <w:rPr>
          <w:rFonts w:ascii="Times New Roman" w:hAnsi="Times New Roman" w:cs="Times New Roman"/>
          <w:sz w:val="24"/>
          <w:szCs w:val="24"/>
        </w:rPr>
        <w:t xml:space="preserve"> only</w:t>
      </w:r>
      <w:r w:rsidRPr="00BD1BBA">
        <w:rPr>
          <w:rFonts w:ascii="Times New Roman" w:hAnsi="Times New Roman" w:cs="Times New Roman"/>
          <w:sz w:val="24"/>
          <w:szCs w:val="24"/>
        </w:rPr>
        <w:t xml:space="preserve"> within 1 week</w:t>
      </w:r>
      <w:r>
        <w:rPr>
          <w:rFonts w:ascii="Times New Roman" w:hAnsi="Times New Roman" w:cs="Times New Roman"/>
          <w:sz w:val="24"/>
          <w:szCs w:val="24"/>
        </w:rPr>
        <w:t xml:space="preserve"> after due date only with my authorization.</w:t>
      </w:r>
      <w:r w:rsidRPr="00BD1BBA">
        <w:rPr>
          <w:rFonts w:ascii="Times New Roman" w:hAnsi="Times New Roman" w:cs="Times New Roman"/>
          <w:sz w:val="24"/>
          <w:szCs w:val="24"/>
        </w:rPr>
        <w:t xml:space="preserve"> Failure to </w:t>
      </w:r>
      <w:r>
        <w:rPr>
          <w:rFonts w:ascii="Times New Roman" w:hAnsi="Times New Roman" w:cs="Times New Roman"/>
          <w:sz w:val="24"/>
          <w:szCs w:val="24"/>
        </w:rPr>
        <w:t xml:space="preserve">turn in assignments will result in a zero grade for that task.  </w:t>
      </w:r>
    </w:p>
    <w:p w:rsidR="00665B42" w:rsidRPr="00BD1BBA" w:rsidRDefault="00E6623A" w:rsidP="00BD1BBA">
      <w:pPr>
        <w:pStyle w:val="ListParagraph"/>
        <w:numPr>
          <w:ilvl w:val="0"/>
          <w:numId w:val="12"/>
        </w:numPr>
        <w:autoSpaceDE w:val="0"/>
        <w:autoSpaceDN w:val="0"/>
        <w:adjustRightInd w:val="0"/>
        <w:rPr>
          <w:b/>
        </w:rPr>
      </w:pPr>
      <w:r w:rsidRPr="00BD1BBA">
        <w:rPr>
          <w:b/>
        </w:rPr>
        <w:t>Extra Credit Policy</w:t>
      </w:r>
    </w:p>
    <w:p w:rsidR="002B0AE8" w:rsidRPr="00466EB7" w:rsidRDefault="005E6732" w:rsidP="00604D50">
      <w:pPr>
        <w:pStyle w:val="NoSpacing"/>
        <w:autoSpaceDE w:val="0"/>
        <w:autoSpaceDN w:val="0"/>
        <w:adjustRightInd w:val="0"/>
        <w:rPr>
          <w:rFonts w:ascii="Times New Roman" w:eastAsia="Times New Roman" w:hAnsi="Times New Roman" w:cs="Times New Roman"/>
          <w:color w:val="000000"/>
          <w:sz w:val="24"/>
          <w:szCs w:val="24"/>
        </w:rPr>
      </w:pPr>
      <w:r w:rsidRPr="00466EB7">
        <w:rPr>
          <w:rFonts w:ascii="Times New Roman" w:hAnsi="Times New Roman" w:cs="Times New Roman"/>
          <w:sz w:val="24"/>
          <w:szCs w:val="24"/>
        </w:rPr>
        <w:t>E</w:t>
      </w:r>
      <w:r w:rsidR="00E6623A" w:rsidRPr="00466EB7">
        <w:rPr>
          <w:rFonts w:ascii="Times New Roman" w:hAnsi="Times New Roman" w:cs="Times New Roman"/>
          <w:sz w:val="24"/>
          <w:szCs w:val="24"/>
        </w:rPr>
        <w:t xml:space="preserve">xtra </w:t>
      </w:r>
      <w:r w:rsidRPr="00466EB7">
        <w:rPr>
          <w:rFonts w:ascii="Times New Roman" w:hAnsi="Times New Roman" w:cs="Times New Roman"/>
          <w:sz w:val="24"/>
          <w:szCs w:val="24"/>
        </w:rPr>
        <w:t xml:space="preserve">5 </w:t>
      </w:r>
      <w:r w:rsidR="00E6623A" w:rsidRPr="00466EB7">
        <w:rPr>
          <w:rFonts w:ascii="Times New Roman" w:hAnsi="Times New Roman" w:cs="Times New Roman"/>
          <w:sz w:val="24"/>
          <w:szCs w:val="24"/>
        </w:rPr>
        <w:t>points</w:t>
      </w:r>
      <w:r w:rsidR="00BD1BBA" w:rsidRPr="00466EB7">
        <w:rPr>
          <w:rFonts w:ascii="Times New Roman" w:hAnsi="Times New Roman" w:cs="Times New Roman"/>
          <w:sz w:val="24"/>
          <w:szCs w:val="24"/>
        </w:rPr>
        <w:t xml:space="preserve"> for In Class Written Work</w:t>
      </w:r>
      <w:r w:rsidRPr="00466EB7">
        <w:rPr>
          <w:rFonts w:ascii="Times New Roman" w:hAnsi="Times New Roman" w:cs="Times New Roman"/>
          <w:sz w:val="24"/>
          <w:szCs w:val="24"/>
        </w:rPr>
        <w:t xml:space="preserve"> can be earned by </w:t>
      </w:r>
      <w:r w:rsidR="003017D9" w:rsidRPr="00466EB7">
        <w:rPr>
          <w:rFonts w:ascii="Times New Roman" w:hAnsi="Times New Roman" w:cs="Times New Roman"/>
          <w:sz w:val="24"/>
          <w:szCs w:val="24"/>
        </w:rPr>
        <w:t>showing evidence of a 1 hour contact with Writing Lab</w:t>
      </w:r>
      <w:r w:rsidR="00897DA9">
        <w:rPr>
          <w:rFonts w:ascii="Times New Roman" w:hAnsi="Times New Roman" w:cs="Times New Roman"/>
          <w:sz w:val="24"/>
          <w:szCs w:val="24"/>
        </w:rPr>
        <w:t xml:space="preserve"> once a semester</w:t>
      </w:r>
      <w:r w:rsidR="003017D9" w:rsidRPr="00466EB7">
        <w:rPr>
          <w:rFonts w:ascii="Times New Roman" w:hAnsi="Times New Roman" w:cs="Times New Roman"/>
          <w:sz w:val="24"/>
          <w:szCs w:val="24"/>
        </w:rPr>
        <w:t>.</w:t>
      </w:r>
      <w:r w:rsidR="0085019C" w:rsidRPr="00466EB7">
        <w:rPr>
          <w:rFonts w:ascii="Times New Roman" w:hAnsi="Times New Roman" w:cs="Times New Roman"/>
          <w:sz w:val="24"/>
          <w:szCs w:val="24"/>
        </w:rPr>
        <w:t xml:space="preserve"> </w:t>
      </w:r>
      <w:r w:rsidR="00BD1BBA" w:rsidRPr="00466EB7">
        <w:rPr>
          <w:rFonts w:ascii="Times New Roman" w:hAnsi="Times New Roman" w:cs="Times New Roman"/>
          <w:sz w:val="24"/>
          <w:szCs w:val="24"/>
        </w:rPr>
        <w:t xml:space="preserve">The </w:t>
      </w:r>
      <w:r w:rsidR="002B0AE8" w:rsidRPr="00466EB7">
        <w:rPr>
          <w:rFonts w:ascii="Times New Roman" w:eastAsia="Times New Roman" w:hAnsi="Times New Roman" w:cs="Times New Roman"/>
          <w:color w:val="000000"/>
          <w:sz w:val="24"/>
          <w:szCs w:val="24"/>
        </w:rPr>
        <w:t>Communications Center/Writing Center</w:t>
      </w:r>
      <w:r w:rsidR="00BD1BBA" w:rsidRPr="00466EB7">
        <w:rPr>
          <w:rFonts w:ascii="Times New Roman" w:eastAsia="Times New Roman" w:hAnsi="Times New Roman" w:cs="Times New Roman"/>
          <w:color w:val="000000"/>
          <w:sz w:val="24"/>
          <w:szCs w:val="24"/>
        </w:rPr>
        <w:t xml:space="preserve"> is located at </w:t>
      </w:r>
      <w:r w:rsidR="002B0AE8" w:rsidRPr="00466EB7">
        <w:rPr>
          <w:rFonts w:ascii="Times New Roman" w:eastAsia="Times New Roman" w:hAnsi="Times New Roman" w:cs="Times New Roman"/>
          <w:color w:val="000000"/>
          <w:sz w:val="24"/>
          <w:szCs w:val="24"/>
        </w:rPr>
        <w:t>5-155, and the Tutoring Center</w:t>
      </w:r>
      <w:r w:rsidR="00BD1BBA" w:rsidRPr="00466EB7">
        <w:rPr>
          <w:rFonts w:ascii="Times New Roman" w:eastAsia="Times New Roman" w:hAnsi="Times New Roman" w:cs="Times New Roman"/>
          <w:color w:val="000000"/>
          <w:sz w:val="24"/>
          <w:szCs w:val="24"/>
        </w:rPr>
        <w:t xml:space="preserve"> </w:t>
      </w:r>
      <w:r w:rsidR="00466EB7" w:rsidRPr="00466EB7">
        <w:rPr>
          <w:rFonts w:ascii="Times New Roman" w:hAnsi="Times New Roman" w:cs="Times New Roman"/>
          <w:sz w:val="24"/>
          <w:szCs w:val="24"/>
        </w:rPr>
        <w:t xml:space="preserve">Tutoring services are available in Bldg. 7-240 (extension 1633); both </w:t>
      </w:r>
      <w:r w:rsidR="00BD1BBA" w:rsidRPr="00466EB7">
        <w:rPr>
          <w:rFonts w:ascii="Times New Roman" w:eastAsia="Times New Roman" w:hAnsi="Times New Roman" w:cs="Times New Roman"/>
          <w:color w:val="000000"/>
          <w:sz w:val="24"/>
          <w:szCs w:val="24"/>
        </w:rPr>
        <w:t>are excellent resources to improve your writing skills</w:t>
      </w:r>
      <w:r w:rsidR="002B0AE8" w:rsidRPr="00466EB7">
        <w:rPr>
          <w:rFonts w:ascii="Times New Roman" w:eastAsia="Times New Roman" w:hAnsi="Times New Roman" w:cs="Times New Roman"/>
          <w:color w:val="000000"/>
          <w:sz w:val="24"/>
          <w:szCs w:val="24"/>
        </w:rPr>
        <w:t>.</w:t>
      </w:r>
    </w:p>
    <w:p w:rsidR="002B0AE8" w:rsidRPr="00BD1BBA" w:rsidRDefault="002B0AE8" w:rsidP="002B0AE8">
      <w:pPr>
        <w:spacing w:after="0" w:line="240" w:lineRule="auto"/>
        <w:rPr>
          <w:rFonts w:ascii="Times New Roman" w:eastAsia="Times New Roman" w:hAnsi="Times New Roman" w:cs="Times New Roman"/>
          <w:color w:val="000000"/>
          <w:sz w:val="24"/>
          <w:szCs w:val="24"/>
        </w:rPr>
      </w:pP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b/>
          <w:bCs/>
          <w:color w:val="000000"/>
          <w:sz w:val="24"/>
          <w:szCs w:val="24"/>
        </w:rPr>
        <w:t>EAP instructors in the Communications Center 5-155 open lab floor:</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 xml:space="preserve">Melissa </w:t>
      </w:r>
      <w:proofErr w:type="spellStart"/>
      <w:r w:rsidRPr="00BD1BBA">
        <w:rPr>
          <w:rFonts w:ascii="Times New Roman" w:eastAsia="Times New Roman" w:hAnsi="Times New Roman" w:cs="Times New Roman"/>
          <w:color w:val="000000"/>
          <w:sz w:val="24"/>
          <w:szCs w:val="24"/>
        </w:rPr>
        <w:t>Derr</w:t>
      </w:r>
      <w:proofErr w:type="spellEnd"/>
      <w:r w:rsidRPr="00BD1BBA">
        <w:rPr>
          <w:rFonts w:ascii="Times New Roman" w:eastAsia="Times New Roman" w:hAnsi="Times New Roman" w:cs="Times New Roman"/>
          <w:color w:val="000000"/>
          <w:sz w:val="24"/>
          <w:szCs w:val="24"/>
        </w:rPr>
        <w:t>- Tue, 8 a.m. to</w:t>
      </w:r>
      <w:proofErr w:type="gramStart"/>
      <w:r w:rsidRPr="00BD1BBA">
        <w:rPr>
          <w:rFonts w:ascii="Times New Roman" w:eastAsia="Times New Roman" w:hAnsi="Times New Roman" w:cs="Times New Roman"/>
          <w:color w:val="000000"/>
          <w:sz w:val="24"/>
          <w:szCs w:val="24"/>
        </w:rPr>
        <w:t>  2</w:t>
      </w:r>
      <w:proofErr w:type="gramEnd"/>
      <w:r w:rsidRPr="00BD1BBA">
        <w:rPr>
          <w:rFonts w:ascii="Times New Roman" w:eastAsia="Times New Roman" w:hAnsi="Times New Roman" w:cs="Times New Roman"/>
          <w:color w:val="000000"/>
          <w:sz w:val="24"/>
          <w:szCs w:val="24"/>
        </w:rPr>
        <w:t xml:space="preserve"> p.m.</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Michelle Snider- Tue, noon to 3 p.m., and Thu, noon to 3 p.m.</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Pat Purcell- Wed, 9 a.m. to noon</w:t>
      </w:r>
    </w:p>
    <w:p w:rsidR="002B0AE8" w:rsidRPr="00BD1BBA" w:rsidRDefault="002B0AE8" w:rsidP="002B0AE8">
      <w:pPr>
        <w:spacing w:after="0" w:line="240" w:lineRule="auto"/>
        <w:rPr>
          <w:rFonts w:ascii="Times New Roman" w:eastAsia="Times New Roman" w:hAnsi="Times New Roman" w:cs="Times New Roman"/>
          <w:color w:val="000000"/>
          <w:sz w:val="24"/>
          <w:szCs w:val="24"/>
        </w:rPr>
      </w:pPr>
    </w:p>
    <w:p w:rsidR="002B0AE8" w:rsidRPr="00BD1BBA" w:rsidRDefault="002B0AE8" w:rsidP="00BD1BBA">
      <w:pPr>
        <w:spacing w:after="0" w:line="240" w:lineRule="auto"/>
        <w:ind w:left="720"/>
        <w:rPr>
          <w:rFonts w:ascii="Times New Roman" w:eastAsia="Times New Roman" w:hAnsi="Times New Roman" w:cs="Times New Roman"/>
          <w:color w:val="000000"/>
          <w:sz w:val="24"/>
          <w:szCs w:val="24"/>
        </w:rPr>
      </w:pPr>
      <w:r w:rsidRPr="00BD1BBA">
        <w:rPr>
          <w:rFonts w:ascii="Times New Roman" w:eastAsia="Times New Roman" w:hAnsi="Times New Roman" w:cs="Times New Roman"/>
          <w:b/>
          <w:bCs/>
          <w:color w:val="000000"/>
          <w:sz w:val="24"/>
          <w:szCs w:val="24"/>
        </w:rPr>
        <w:t>Other instructors in the Communications Center 5-155 open lab floor (with EAP student experience):</w:t>
      </w:r>
    </w:p>
    <w:p w:rsidR="002B0AE8" w:rsidRPr="00BD1BBA" w:rsidRDefault="002B0AE8" w:rsidP="00BD1BBA">
      <w:pPr>
        <w:spacing w:after="0" w:line="240" w:lineRule="auto"/>
        <w:ind w:firstLine="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Denise McKnight- Sat, 9 a.m. to 2 p.m.</w:t>
      </w:r>
    </w:p>
    <w:p w:rsidR="002B0AE8" w:rsidRDefault="002B0AE8" w:rsidP="00BD1BBA">
      <w:pPr>
        <w:spacing w:after="0" w:line="240" w:lineRule="auto"/>
        <w:ind w:left="720"/>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Amy Downs</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Michael Winters</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Ellen Hart</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 xml:space="preserve">Josh </w:t>
      </w:r>
      <w:proofErr w:type="spellStart"/>
      <w:r w:rsidRPr="00BD1BBA">
        <w:rPr>
          <w:rFonts w:ascii="Times New Roman" w:eastAsia="Times New Roman" w:hAnsi="Times New Roman" w:cs="Times New Roman"/>
          <w:color w:val="000000"/>
          <w:sz w:val="24"/>
          <w:szCs w:val="24"/>
        </w:rPr>
        <w:t>Fullwood</w:t>
      </w:r>
      <w:proofErr w:type="spellEnd"/>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Yolanda Williams- for writing and sentence structure</w:t>
      </w:r>
      <w:r w:rsidR="00BD1BBA">
        <w:rPr>
          <w:rFonts w:ascii="Times New Roman" w:eastAsia="Times New Roman" w:hAnsi="Times New Roman" w:cs="Times New Roman"/>
          <w:color w:val="000000"/>
          <w:sz w:val="24"/>
          <w:szCs w:val="24"/>
        </w:rPr>
        <w:t xml:space="preserve">, </w:t>
      </w:r>
      <w:r w:rsidRPr="00BD1BBA">
        <w:rPr>
          <w:rFonts w:ascii="Times New Roman" w:eastAsia="Times New Roman" w:hAnsi="Times New Roman" w:cs="Times New Roman"/>
          <w:color w:val="000000"/>
          <w:sz w:val="24"/>
          <w:szCs w:val="24"/>
        </w:rPr>
        <w:t>Karen Rivera- tech person (PowerPoint, Prezi, Microsoft programs, etc.)</w:t>
      </w:r>
      <w:r w:rsidR="00BD1BBA">
        <w:rPr>
          <w:rFonts w:ascii="Times New Roman" w:eastAsia="Times New Roman" w:hAnsi="Times New Roman" w:cs="Times New Roman"/>
          <w:color w:val="000000"/>
          <w:sz w:val="24"/>
          <w:szCs w:val="24"/>
        </w:rPr>
        <w:t xml:space="preserve">, </w:t>
      </w:r>
      <w:proofErr w:type="spellStart"/>
      <w:r w:rsidRPr="00BD1BBA">
        <w:rPr>
          <w:rFonts w:ascii="Times New Roman" w:eastAsia="Times New Roman" w:hAnsi="Times New Roman" w:cs="Times New Roman"/>
          <w:color w:val="000000"/>
          <w:sz w:val="24"/>
          <w:szCs w:val="24"/>
        </w:rPr>
        <w:t>Awet</w:t>
      </w:r>
      <w:proofErr w:type="spellEnd"/>
      <w:r w:rsidRPr="00BD1BBA">
        <w:rPr>
          <w:rFonts w:ascii="Times New Roman" w:eastAsia="Times New Roman" w:hAnsi="Times New Roman" w:cs="Times New Roman"/>
          <w:color w:val="000000"/>
          <w:sz w:val="24"/>
          <w:szCs w:val="24"/>
        </w:rPr>
        <w:t>, current UCF student and former Bridges student</w:t>
      </w:r>
    </w:p>
    <w:p w:rsidR="00BD1BBA" w:rsidRDefault="00BD1BBA" w:rsidP="00BD1BBA">
      <w:pPr>
        <w:spacing w:after="0" w:line="240" w:lineRule="auto"/>
        <w:ind w:left="720"/>
        <w:rPr>
          <w:rFonts w:ascii="Times New Roman" w:eastAsia="Times New Roman" w:hAnsi="Times New Roman" w:cs="Times New Roman"/>
          <w:color w:val="000000"/>
          <w:sz w:val="24"/>
          <w:szCs w:val="24"/>
        </w:rPr>
      </w:pPr>
    </w:p>
    <w:p w:rsidR="00BD1BBA" w:rsidRPr="00BD1BBA" w:rsidRDefault="00BD1BBA" w:rsidP="00BD1BBA">
      <w:pPr>
        <w:pStyle w:val="ListParagraph"/>
        <w:numPr>
          <w:ilvl w:val="0"/>
          <w:numId w:val="12"/>
        </w:numPr>
        <w:rPr>
          <w:rFonts w:eastAsia="Times New Roman"/>
          <w:b/>
          <w:color w:val="000000"/>
        </w:rPr>
      </w:pPr>
      <w:r w:rsidRPr="00BD1BBA">
        <w:rPr>
          <w:rFonts w:eastAsia="Times New Roman"/>
          <w:b/>
          <w:color w:val="000000"/>
        </w:rPr>
        <w:t xml:space="preserve">Technology </w:t>
      </w:r>
    </w:p>
    <w:p w:rsidR="00BD1BBA" w:rsidRDefault="00BD1BBA" w:rsidP="00BD1BBA">
      <w:pPr>
        <w:pStyle w:val="ListParagraph"/>
        <w:numPr>
          <w:ilvl w:val="1"/>
          <w:numId w:val="12"/>
        </w:numPr>
        <w:rPr>
          <w:rFonts w:eastAsia="Times New Roman"/>
          <w:color w:val="000000"/>
        </w:rPr>
      </w:pPr>
      <w:r w:rsidRPr="00BD1BBA">
        <w:rPr>
          <w:rFonts w:eastAsia="Times New Roman"/>
          <w:color w:val="000000"/>
        </w:rPr>
        <w:t xml:space="preserve">Please turn off cell phones during class and keep it in your bag. </w:t>
      </w:r>
      <w:r w:rsidRPr="00BD1BBA">
        <w:rPr>
          <w:rFonts w:eastAsia="Times New Roman"/>
          <w:b/>
          <w:color w:val="000000"/>
        </w:rPr>
        <w:t>Using your cell phone will result in zero points for attendance and participation for that day and you will be asked to leave</w:t>
      </w:r>
      <w:r w:rsidRPr="00BD1BBA">
        <w:rPr>
          <w:rFonts w:eastAsia="Times New Roman"/>
          <w:color w:val="000000"/>
        </w:rPr>
        <w:t xml:space="preserve">. </w:t>
      </w:r>
    </w:p>
    <w:p w:rsidR="00BD1BBA" w:rsidRDefault="00BD1BBA" w:rsidP="00BD1BBA">
      <w:pPr>
        <w:pStyle w:val="ListParagraph"/>
        <w:numPr>
          <w:ilvl w:val="1"/>
          <w:numId w:val="12"/>
        </w:numPr>
        <w:rPr>
          <w:rFonts w:eastAsia="Times New Roman"/>
          <w:color w:val="000000"/>
        </w:rPr>
      </w:pPr>
      <w:r w:rsidRPr="00BD1BBA">
        <w:rPr>
          <w:rFonts w:eastAsia="Times New Roman"/>
          <w:color w:val="000000"/>
        </w:rPr>
        <w:t xml:space="preserve">Laptops may only be used in class with prior authorization from your professor.  </w:t>
      </w:r>
    </w:p>
    <w:p w:rsidR="004C242E" w:rsidRDefault="00BD1BBA" w:rsidP="004C242E">
      <w:pPr>
        <w:pStyle w:val="NoSpacing"/>
        <w:numPr>
          <w:ilvl w:val="1"/>
          <w:numId w:val="12"/>
        </w:numPr>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 xml:space="preserve">Please do not use recording devices in your classes. </w:t>
      </w:r>
    </w:p>
    <w:p w:rsidR="004C242E" w:rsidRDefault="004C242E" w:rsidP="004C242E">
      <w:pPr>
        <w:pStyle w:val="NoSpacing"/>
        <w:rPr>
          <w:rFonts w:ascii="Times New Roman" w:eastAsia="Times New Roman" w:hAnsi="Times New Roman" w:cs="Times New Roman"/>
          <w:color w:val="000000"/>
          <w:sz w:val="24"/>
          <w:szCs w:val="24"/>
        </w:rPr>
      </w:pPr>
    </w:p>
    <w:p w:rsidR="004C242E" w:rsidRPr="00BD1BBA" w:rsidRDefault="004C242E" w:rsidP="004C242E">
      <w:pPr>
        <w:pStyle w:val="NoSpacing"/>
        <w:rPr>
          <w:rFonts w:ascii="Times New Roman" w:hAnsi="Times New Roman" w:cs="Times New Roman"/>
          <w:sz w:val="24"/>
          <w:szCs w:val="24"/>
        </w:rPr>
      </w:pPr>
      <w:r w:rsidRPr="00BD1BBA">
        <w:rPr>
          <w:rFonts w:ascii="Times New Roman" w:hAnsi="Times New Roman" w:cs="Times New Roman"/>
          <w:b/>
          <w:sz w:val="24"/>
          <w:szCs w:val="24"/>
        </w:rPr>
        <w:t>Support Services</w:t>
      </w:r>
      <w:r w:rsidRPr="00BD1BBA">
        <w:rPr>
          <w:rFonts w:ascii="Times New Roman" w:hAnsi="Times New Roman" w:cs="Times New Roman"/>
          <w:sz w:val="24"/>
          <w:szCs w:val="24"/>
        </w:rPr>
        <w:tab/>
      </w:r>
    </w:p>
    <w:p w:rsidR="004C242E" w:rsidRPr="00BD1BBA" w:rsidRDefault="004C242E" w:rsidP="004C242E">
      <w:pPr>
        <w:pStyle w:val="NoSpacing"/>
        <w:numPr>
          <w:ilvl w:val="0"/>
          <w:numId w:val="10"/>
        </w:numPr>
        <w:rPr>
          <w:rFonts w:ascii="Times New Roman" w:hAnsi="Times New Roman" w:cs="Times New Roman"/>
          <w:sz w:val="24"/>
          <w:szCs w:val="24"/>
        </w:rPr>
      </w:pPr>
      <w:proofErr w:type="spellStart"/>
      <w:r w:rsidRPr="00BD1BBA">
        <w:rPr>
          <w:rFonts w:ascii="Times New Roman" w:hAnsi="Times New Roman" w:cs="Times New Roman"/>
          <w:sz w:val="24"/>
          <w:szCs w:val="24"/>
        </w:rPr>
        <w:t>Smarthinking</w:t>
      </w:r>
      <w:proofErr w:type="spellEnd"/>
      <w:r w:rsidRPr="00BD1BBA">
        <w:rPr>
          <w:rFonts w:ascii="Times New Roman" w:hAnsi="Times New Roman" w:cs="Times New Roman"/>
          <w:sz w:val="24"/>
          <w:szCs w:val="24"/>
        </w:rPr>
        <w:t xml:space="preserve"> (smarthinking.com), an online on-demand student support site</w:t>
      </w:r>
      <w:r w:rsidRPr="00BD1BBA">
        <w:rPr>
          <w:rFonts w:ascii="Times New Roman" w:hAnsi="Times New Roman" w:cs="Times New Roman"/>
          <w:sz w:val="24"/>
          <w:szCs w:val="24"/>
        </w:rPr>
        <w:tab/>
      </w:r>
      <w:r w:rsidRPr="00BD1BBA">
        <w:rPr>
          <w:rFonts w:ascii="Times New Roman" w:hAnsi="Times New Roman" w:cs="Times New Roman"/>
          <w:sz w:val="24"/>
          <w:szCs w:val="24"/>
        </w:rPr>
        <w:tab/>
        <w:t xml:space="preserve"> </w:t>
      </w:r>
    </w:p>
    <w:p w:rsidR="004C242E" w:rsidRPr="004C242E" w:rsidRDefault="004C242E" w:rsidP="000201D5">
      <w:pPr>
        <w:pStyle w:val="NoSpacing"/>
        <w:numPr>
          <w:ilvl w:val="0"/>
          <w:numId w:val="10"/>
        </w:numPr>
        <w:rPr>
          <w:rFonts w:ascii="Times New Roman" w:hAnsi="Times New Roman" w:cs="Times New Roman"/>
          <w:sz w:val="24"/>
          <w:szCs w:val="24"/>
        </w:rPr>
      </w:pPr>
      <w:r w:rsidRPr="004C242E">
        <w:rPr>
          <w:rFonts w:ascii="Times New Roman" w:hAnsi="Times New Roman" w:cs="Times New Roman"/>
          <w:sz w:val="24"/>
          <w:szCs w:val="24"/>
        </w:rPr>
        <w:t xml:space="preserve">Valencia College offers a variety of </w:t>
      </w:r>
      <w:proofErr w:type="spellStart"/>
      <w:r w:rsidRPr="004C242E">
        <w:rPr>
          <w:rFonts w:ascii="Times New Roman" w:hAnsi="Times New Roman" w:cs="Times New Roman"/>
          <w:sz w:val="24"/>
          <w:szCs w:val="24"/>
        </w:rPr>
        <w:t>SkillShops</w:t>
      </w:r>
      <w:proofErr w:type="spellEnd"/>
      <w:r w:rsidRPr="004C242E">
        <w:rPr>
          <w:rFonts w:ascii="Times New Roman" w:hAnsi="Times New Roman" w:cs="Times New Roman"/>
          <w:sz w:val="24"/>
          <w:szCs w:val="24"/>
        </w:rPr>
        <w:t xml:space="preserve"> which are short seminars covering a variety of topics which deal with student success, goals and purpose. </w:t>
      </w:r>
    </w:p>
    <w:p w:rsidR="004C242E" w:rsidRPr="00BD1BBA" w:rsidRDefault="004C242E" w:rsidP="004C242E">
      <w:pPr>
        <w:pStyle w:val="NoSpacing"/>
        <w:numPr>
          <w:ilvl w:val="1"/>
          <w:numId w:val="10"/>
        </w:numPr>
        <w:rPr>
          <w:rStyle w:val="Hyperlink"/>
          <w:rFonts w:ascii="Times New Roman" w:hAnsi="Times New Roman" w:cs="Times New Roman"/>
          <w:color w:val="auto"/>
          <w:sz w:val="24"/>
          <w:szCs w:val="24"/>
          <w:u w:val="none"/>
        </w:rPr>
      </w:pPr>
      <w:r w:rsidRPr="00BD1BBA">
        <w:rPr>
          <w:rFonts w:ascii="Times New Roman" w:hAnsi="Times New Roman" w:cs="Times New Roman"/>
          <w:sz w:val="24"/>
          <w:szCs w:val="24"/>
        </w:rPr>
        <w:t xml:space="preserve">To check out Valencia’s </w:t>
      </w:r>
      <w:proofErr w:type="spellStart"/>
      <w:r w:rsidRPr="00BD1BBA">
        <w:rPr>
          <w:rFonts w:ascii="Times New Roman" w:hAnsi="Times New Roman" w:cs="Times New Roman"/>
          <w:sz w:val="24"/>
          <w:szCs w:val="24"/>
        </w:rPr>
        <w:t>Skillshop</w:t>
      </w:r>
      <w:proofErr w:type="spellEnd"/>
      <w:r w:rsidRPr="00BD1BBA">
        <w:rPr>
          <w:rFonts w:ascii="Times New Roman" w:hAnsi="Times New Roman" w:cs="Times New Roman"/>
          <w:sz w:val="24"/>
          <w:szCs w:val="24"/>
        </w:rPr>
        <w:t xml:space="preserve"> offerings, go to: </w:t>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r w:rsidRPr="00BD1BBA">
        <w:rPr>
          <w:rFonts w:ascii="Times New Roman" w:hAnsi="Times New Roman" w:cs="Times New Roman"/>
          <w:sz w:val="24"/>
          <w:szCs w:val="24"/>
        </w:rPr>
        <w:tab/>
      </w:r>
      <w:hyperlink r:id="rId8" w:history="1">
        <w:r w:rsidRPr="00BD1BBA">
          <w:rPr>
            <w:rStyle w:val="Hyperlink"/>
            <w:rFonts w:ascii="Times New Roman" w:hAnsi="Times New Roman" w:cs="Times New Roman"/>
            <w:color w:val="auto"/>
            <w:sz w:val="24"/>
            <w:szCs w:val="24"/>
          </w:rPr>
          <w:t>http://valenciacollege.edu/studentservices/skillshops.cfm</w:t>
        </w:r>
      </w:hyperlink>
    </w:p>
    <w:p w:rsidR="004C242E" w:rsidRPr="00BD1BBA" w:rsidRDefault="004C242E" w:rsidP="004C242E">
      <w:pPr>
        <w:pStyle w:val="NoSpacing"/>
        <w:rPr>
          <w:rFonts w:ascii="Times New Roman" w:hAnsi="Times New Roman" w:cs="Times New Roman"/>
          <w:sz w:val="24"/>
          <w:szCs w:val="24"/>
        </w:rPr>
      </w:pPr>
    </w:p>
    <w:p w:rsidR="00BD1BBA" w:rsidRPr="00BD1BBA" w:rsidRDefault="00BD1BBA" w:rsidP="00BD1BBA">
      <w:pPr>
        <w:pStyle w:val="ListParagraph"/>
        <w:numPr>
          <w:ilvl w:val="0"/>
          <w:numId w:val="12"/>
        </w:numPr>
        <w:rPr>
          <w:rFonts w:eastAsia="Times New Roman"/>
          <w:color w:val="000000"/>
        </w:rPr>
      </w:pPr>
      <w:r w:rsidRPr="00BD1BBA">
        <w:rPr>
          <w:b/>
          <w:bCs/>
        </w:rPr>
        <w:t>Quizzes and Tests</w:t>
      </w:r>
    </w:p>
    <w:p w:rsidR="00466EB7" w:rsidRDefault="00BD1BBA" w:rsidP="00466EB7">
      <w:pPr>
        <w:spacing w:line="208" w:lineRule="auto"/>
        <w:rPr>
          <w:rFonts w:ascii="Times New Roman" w:eastAsia="Times New Roman" w:hAnsi="Times New Roman" w:cs="Times New Roman"/>
          <w:color w:val="000000"/>
          <w:sz w:val="24"/>
          <w:szCs w:val="24"/>
        </w:rPr>
      </w:pPr>
      <w:r w:rsidRPr="00BD1BBA">
        <w:rPr>
          <w:rFonts w:ascii="Times New Roman" w:eastAsia="Times New Roman" w:hAnsi="Times New Roman" w:cs="Times New Roman"/>
          <w:color w:val="000000"/>
          <w:sz w:val="24"/>
          <w:szCs w:val="24"/>
        </w:rPr>
        <w:t>It is mandatory to be on class for test or quizzes. If you miss a quiz or test and have a proper written excuse</w:t>
      </w:r>
      <w:r>
        <w:rPr>
          <w:rFonts w:ascii="Times New Roman" w:eastAsia="Times New Roman" w:hAnsi="Times New Roman" w:cs="Times New Roman"/>
          <w:color w:val="000000"/>
          <w:sz w:val="24"/>
          <w:szCs w:val="24"/>
        </w:rPr>
        <w:t xml:space="preserve">, you may make up the quiz or test only before the next class. Failure to contact the instructor and make the arrangements before the next class will result in an F.  </w:t>
      </w:r>
    </w:p>
    <w:p w:rsidR="00466EB7" w:rsidRDefault="00466EB7" w:rsidP="00466EB7">
      <w:pPr>
        <w:pStyle w:val="ListParagraph"/>
        <w:numPr>
          <w:ilvl w:val="0"/>
          <w:numId w:val="15"/>
        </w:numPr>
        <w:spacing w:line="208" w:lineRule="auto"/>
      </w:pPr>
      <w:r w:rsidRPr="00466EB7">
        <w:rPr>
          <w:b/>
          <w:bCs/>
        </w:rPr>
        <w:t xml:space="preserve">Required Lab:   </w:t>
      </w:r>
      <w:r w:rsidRPr="00466EB7">
        <w:t xml:space="preserve">Lab homework is required in all EAP courses. You will receive assignment details each week. </w:t>
      </w:r>
    </w:p>
    <w:p w:rsidR="00EA1D77" w:rsidRDefault="00EA1D77" w:rsidP="00EA1D77">
      <w:pPr>
        <w:pStyle w:val="ListParagraph"/>
        <w:spacing w:line="208" w:lineRule="auto"/>
      </w:pPr>
    </w:p>
    <w:p w:rsidR="00466EB7" w:rsidRPr="00466EB7" w:rsidRDefault="00466EB7" w:rsidP="00466EB7">
      <w:pPr>
        <w:pStyle w:val="ListParagraph"/>
        <w:numPr>
          <w:ilvl w:val="0"/>
          <w:numId w:val="15"/>
        </w:numPr>
        <w:spacing w:line="208" w:lineRule="auto"/>
      </w:pPr>
      <w:r w:rsidRPr="00BD1BBA">
        <w:rPr>
          <w:b/>
          <w:bCs/>
        </w:rPr>
        <w:t>Academic Honesty:</w:t>
      </w:r>
    </w:p>
    <w:p w:rsidR="00466EB7" w:rsidRDefault="00EA1D77" w:rsidP="00466EB7">
      <w:pPr>
        <w:spacing w:line="208" w:lineRule="auto"/>
        <w:rPr>
          <w:rFonts w:ascii="Times New Roman" w:hAnsi="Times New Roman" w:cs="Times New Roman"/>
          <w:sz w:val="24"/>
          <w:szCs w:val="24"/>
        </w:rPr>
      </w:pPr>
      <w:r w:rsidRPr="00EA1D77">
        <w:rPr>
          <w:rFonts w:ascii="Times New Roman" w:hAnsi="Times New Roman" w:cs="Times New Roman"/>
          <w:sz w:val="24"/>
          <w:szCs w:val="24"/>
        </w:rPr>
        <w:t>Plagiarism</w:t>
      </w:r>
      <w:r w:rsidR="00466EB7" w:rsidRPr="00EA1D77">
        <w:rPr>
          <w:rFonts w:ascii="Times New Roman" w:hAnsi="Times New Roman" w:cs="Times New Roman"/>
          <w:sz w:val="24"/>
          <w:szCs w:val="24"/>
        </w:rPr>
        <w:t xml:space="preserve"> </w:t>
      </w:r>
      <w:r>
        <w:rPr>
          <w:rFonts w:ascii="Times New Roman" w:hAnsi="Times New Roman" w:cs="Times New Roman"/>
          <w:sz w:val="24"/>
          <w:szCs w:val="24"/>
        </w:rPr>
        <w:t xml:space="preserve">and cheating </w:t>
      </w:r>
      <w:r w:rsidRPr="00EA1D77">
        <w:rPr>
          <w:rFonts w:ascii="Times New Roman" w:hAnsi="Times New Roman" w:cs="Times New Roman"/>
          <w:sz w:val="24"/>
          <w:szCs w:val="24"/>
        </w:rPr>
        <w:t>will not be tolerated. This consists of using another author’s words</w:t>
      </w:r>
      <w:r>
        <w:rPr>
          <w:rFonts w:ascii="Times New Roman" w:hAnsi="Times New Roman" w:cs="Times New Roman"/>
          <w:sz w:val="24"/>
          <w:szCs w:val="24"/>
        </w:rPr>
        <w:t xml:space="preserve"> or ha</w:t>
      </w:r>
      <w:r w:rsidRPr="00EA1D77">
        <w:rPr>
          <w:rFonts w:ascii="Times New Roman" w:hAnsi="Times New Roman" w:cs="Times New Roman"/>
          <w:sz w:val="24"/>
          <w:szCs w:val="24"/>
        </w:rPr>
        <w:t>ving someone write your essays</w:t>
      </w:r>
      <w:r>
        <w:rPr>
          <w:rFonts w:ascii="Times New Roman" w:hAnsi="Times New Roman" w:cs="Times New Roman"/>
          <w:sz w:val="24"/>
          <w:szCs w:val="24"/>
        </w:rPr>
        <w:t xml:space="preserve">. You may not use internet sources, books, magazines unless directed to do so by your instructor. Copying from another student or letting a student copy your work will result in a failing grade on that assignment. </w:t>
      </w:r>
      <w:r w:rsidRPr="00BD1BBA">
        <w:rPr>
          <w:rFonts w:ascii="Times New Roman" w:hAnsi="Times New Roman" w:cs="Times New Roman"/>
          <w:bCs/>
          <w:sz w:val="24"/>
          <w:szCs w:val="24"/>
        </w:rPr>
        <w:t xml:space="preserve">If a student cheats or plagiarizes twice during the semester, that student will receive an ‘F’ in the course. </w:t>
      </w:r>
      <w:r w:rsidR="004C242E">
        <w:rPr>
          <w:rFonts w:ascii="Times New Roman" w:hAnsi="Times New Roman" w:cs="Times New Roman"/>
          <w:bCs/>
          <w:sz w:val="24"/>
          <w:szCs w:val="24"/>
        </w:rPr>
        <w:t xml:space="preserve">If the student persists in this conduct, it </w:t>
      </w:r>
      <w:r w:rsidR="004C242E" w:rsidRPr="00BD1BBA">
        <w:rPr>
          <w:rFonts w:ascii="Times New Roman" w:hAnsi="Times New Roman" w:cs="Times New Roman"/>
          <w:sz w:val="24"/>
          <w:szCs w:val="24"/>
        </w:rPr>
        <w:t>will be addressed directly with the Dean of Students and be</w:t>
      </w:r>
      <w:r w:rsidR="004C242E" w:rsidRPr="00BD1BBA">
        <w:rPr>
          <w:rFonts w:ascii="Times New Roman" w:hAnsi="Times New Roman" w:cs="Times New Roman"/>
          <w:bCs/>
          <w:sz w:val="24"/>
          <w:szCs w:val="24"/>
        </w:rPr>
        <w:t xml:space="preserve"> handled in accordance with Valencia policy as set forth in the Student Handbook and Catalog.</w:t>
      </w:r>
      <w:r w:rsidR="004C242E" w:rsidRPr="00BD1BBA">
        <w:rPr>
          <w:rFonts w:ascii="Times New Roman" w:hAnsi="Times New Roman" w:cs="Times New Roman"/>
          <w:sz w:val="24"/>
          <w:szCs w:val="24"/>
        </w:rPr>
        <w:t xml:space="preserve"> </w:t>
      </w:r>
      <w:hyperlink r:id="rId9" w:history="1">
        <w:r w:rsidRPr="00BD1BBA">
          <w:rPr>
            <w:rStyle w:val="Hyperlink"/>
            <w:rFonts w:ascii="Times New Roman" w:hAnsi="Times New Roman" w:cs="Times New Roman"/>
            <w:bCs/>
            <w:sz w:val="24"/>
            <w:szCs w:val="24"/>
          </w:rPr>
          <w:t>http://valenciacollege.edu/generalcounsel/policies.cfm</w:t>
        </w:r>
      </w:hyperlink>
      <w:r w:rsidRPr="00BD1BBA">
        <w:rPr>
          <w:rFonts w:ascii="Times New Roman" w:hAnsi="Times New Roman" w:cs="Times New Roman"/>
          <w:bCs/>
          <w:sz w:val="24"/>
          <w:szCs w:val="24"/>
        </w:rPr>
        <w:t>, Volume 8: Students.</w:t>
      </w:r>
      <w:r>
        <w:rPr>
          <w:rFonts w:ascii="Times New Roman" w:hAnsi="Times New Roman" w:cs="Times New Roman"/>
          <w:sz w:val="24"/>
          <w:szCs w:val="24"/>
        </w:rPr>
        <w:t xml:space="preserve"> </w:t>
      </w:r>
    </w:p>
    <w:p w:rsidR="009B2B8F" w:rsidRPr="009B2B8F" w:rsidRDefault="009B2B8F" w:rsidP="009B2B8F">
      <w:pPr>
        <w:autoSpaceDE w:val="0"/>
        <w:autoSpaceDN w:val="0"/>
        <w:adjustRightInd w:val="0"/>
        <w:spacing w:after="0"/>
        <w:ind w:left="1080"/>
        <w:rPr>
          <w:rFonts w:ascii="Times New Roman" w:hAnsi="Times New Roman" w:cs="Times New Roman"/>
          <w:bCs/>
          <w:i/>
          <w:sz w:val="24"/>
          <w:szCs w:val="24"/>
        </w:rPr>
      </w:pPr>
      <w:r w:rsidRPr="009B2B8F">
        <w:rPr>
          <w:rFonts w:ascii="Times New Roman" w:hAnsi="Times New Roman" w:cs="Times New Roman"/>
          <w:i/>
          <w:sz w:val="24"/>
          <w:szCs w:val="24"/>
        </w:rPr>
        <w:t>“</w:t>
      </w:r>
      <w:r w:rsidRPr="009B2B8F">
        <w:rPr>
          <w:rFonts w:ascii="Times New Roman" w:hAnsi="Times New Roman" w:cs="Times New Roman"/>
          <w:bCs/>
          <w:i/>
          <w:sz w:val="24"/>
          <w:szCs w:val="24"/>
        </w:rPr>
        <w:t xml:space="preserve">Each student is required to follow Valencia policy regarding academic honesty.  </w:t>
      </w:r>
    </w:p>
    <w:p w:rsidR="009B2B8F" w:rsidRDefault="009B2B8F" w:rsidP="009B2B8F">
      <w:pPr>
        <w:autoSpaceDE w:val="0"/>
        <w:autoSpaceDN w:val="0"/>
        <w:adjustRightInd w:val="0"/>
        <w:spacing w:after="0"/>
        <w:ind w:left="1080"/>
        <w:rPr>
          <w:rFonts w:ascii="Times New Roman" w:hAnsi="Times New Roman" w:cs="Times New Roman"/>
          <w:bCs/>
          <w:i/>
          <w:sz w:val="24"/>
          <w:szCs w:val="24"/>
        </w:rPr>
      </w:pPr>
      <w:r w:rsidRPr="009B2B8F">
        <w:rPr>
          <w:rFonts w:ascii="Times New Roman" w:hAnsi="Times New Roman" w:cs="Times New Roman"/>
          <w:bCs/>
          <w:i/>
          <w:sz w:val="24"/>
          <w:szCs w:val="24"/>
        </w:rPr>
        <w:t xml:space="preserve">All work submitted by students is expected to be the result of the student’s individual thoughts, research, and self-expression unless the assignment specifically states ‘group project.’”  </w:t>
      </w:r>
    </w:p>
    <w:p w:rsidR="00604D50" w:rsidRPr="009B2B8F" w:rsidRDefault="00604D50" w:rsidP="009B2B8F">
      <w:pPr>
        <w:autoSpaceDE w:val="0"/>
        <w:autoSpaceDN w:val="0"/>
        <w:adjustRightInd w:val="0"/>
        <w:spacing w:after="0"/>
        <w:ind w:left="1080"/>
        <w:rPr>
          <w:rFonts w:ascii="Times New Roman" w:hAnsi="Times New Roman" w:cs="Times New Roman"/>
          <w:bCs/>
          <w:i/>
          <w:sz w:val="24"/>
          <w:szCs w:val="24"/>
        </w:rPr>
      </w:pPr>
    </w:p>
    <w:p w:rsidR="00604D50" w:rsidRPr="00BD1BBA" w:rsidRDefault="00604D50" w:rsidP="00604D50">
      <w:pPr>
        <w:pStyle w:val="NoSpacing"/>
        <w:numPr>
          <w:ilvl w:val="0"/>
          <w:numId w:val="16"/>
        </w:numPr>
        <w:rPr>
          <w:rFonts w:ascii="Times New Roman" w:hAnsi="Times New Roman" w:cs="Times New Roman"/>
          <w:b/>
          <w:sz w:val="24"/>
          <w:szCs w:val="24"/>
        </w:rPr>
      </w:pPr>
      <w:r w:rsidRPr="00BD1BBA">
        <w:rPr>
          <w:rFonts w:ascii="Times New Roman" w:hAnsi="Times New Roman" w:cs="Times New Roman"/>
          <w:b/>
          <w:sz w:val="24"/>
          <w:szCs w:val="24"/>
        </w:rPr>
        <w:t>Classroom Rules of Student Behavior</w:t>
      </w:r>
    </w:p>
    <w:p w:rsidR="00604D50" w:rsidRPr="00BD1BBA" w:rsidRDefault="00604D50" w:rsidP="00604D50">
      <w:pPr>
        <w:pStyle w:val="NoSpacing"/>
        <w:rPr>
          <w:rFonts w:ascii="Times New Roman" w:hAnsi="Times New Roman" w:cs="Times New Roman"/>
          <w:b/>
          <w:sz w:val="24"/>
          <w:szCs w:val="24"/>
        </w:rPr>
      </w:pPr>
      <w:r w:rsidRPr="00BD1BBA">
        <w:rPr>
          <w:rFonts w:ascii="Times New Roman" w:hAnsi="Times New Roman" w:cs="Times New Roman"/>
          <w:sz w:val="24"/>
          <w:szCs w:val="24"/>
        </w:rPr>
        <w:t>You will find the Student Code of Conduct in the current Valencia Student Handbook:</w:t>
      </w:r>
    </w:p>
    <w:p w:rsidR="00604D50" w:rsidRDefault="001346D2" w:rsidP="00604D50">
      <w:pPr>
        <w:pStyle w:val="NoSpacing"/>
        <w:rPr>
          <w:rFonts w:ascii="Times New Roman" w:hAnsi="Times New Roman" w:cs="Times New Roman"/>
          <w:sz w:val="24"/>
          <w:szCs w:val="24"/>
        </w:rPr>
      </w:pPr>
      <w:hyperlink r:id="rId10" w:history="1">
        <w:r w:rsidR="00604D50" w:rsidRPr="00BD1BBA">
          <w:rPr>
            <w:rStyle w:val="Hyperlink"/>
            <w:rFonts w:ascii="Times New Roman" w:hAnsi="Times New Roman" w:cs="Times New Roman"/>
            <w:color w:val="auto"/>
            <w:sz w:val="24"/>
            <w:szCs w:val="24"/>
          </w:rPr>
          <w:t>http://valenciacollege.edu/studentdev/CampusInformationServices.cfm</w:t>
        </w:r>
      </w:hyperlink>
      <w:r w:rsidR="00604D50" w:rsidRPr="00BD1BBA">
        <w:rPr>
          <w:rFonts w:ascii="Times New Roman" w:hAnsi="Times New Roman" w:cs="Times New Roman"/>
          <w:sz w:val="24"/>
          <w:szCs w:val="24"/>
        </w:rPr>
        <w:t xml:space="preserve">. </w:t>
      </w:r>
    </w:p>
    <w:p w:rsidR="00604D50" w:rsidRDefault="00604D50" w:rsidP="00604D50">
      <w:pPr>
        <w:pStyle w:val="NoSpacing"/>
        <w:rPr>
          <w:rFonts w:ascii="Times New Roman" w:hAnsi="Times New Roman" w:cs="Times New Roman"/>
          <w:sz w:val="24"/>
          <w:szCs w:val="24"/>
        </w:rPr>
      </w:pPr>
      <w:r>
        <w:rPr>
          <w:rFonts w:ascii="Times New Roman" w:hAnsi="Times New Roman" w:cs="Times New Roman"/>
          <w:sz w:val="24"/>
          <w:szCs w:val="24"/>
        </w:rPr>
        <w:t>A</w:t>
      </w:r>
      <w:r w:rsidRPr="00BD1BBA">
        <w:rPr>
          <w:rFonts w:ascii="Times New Roman" w:hAnsi="Times New Roman" w:cs="Times New Roman"/>
          <w:sz w:val="24"/>
          <w:szCs w:val="24"/>
        </w:rPr>
        <w:t>ny prohibited or unlawful acts that result in the disruption of a class</w:t>
      </w:r>
      <w:r>
        <w:rPr>
          <w:rFonts w:ascii="Times New Roman" w:hAnsi="Times New Roman" w:cs="Times New Roman"/>
          <w:sz w:val="24"/>
          <w:szCs w:val="24"/>
        </w:rPr>
        <w:t xml:space="preserve"> will result in having the student </w:t>
      </w:r>
      <w:r w:rsidRPr="00BD1BBA">
        <w:rPr>
          <w:rFonts w:ascii="Times New Roman" w:hAnsi="Times New Roman" w:cs="Times New Roman"/>
          <w:sz w:val="24"/>
          <w:szCs w:val="24"/>
        </w:rPr>
        <w:t>leave the class</w:t>
      </w:r>
      <w:r>
        <w:rPr>
          <w:rFonts w:ascii="Times New Roman" w:hAnsi="Times New Roman" w:cs="Times New Roman"/>
          <w:sz w:val="24"/>
          <w:szCs w:val="24"/>
        </w:rPr>
        <w:t xml:space="preserve"> and zero points for attendance for that day</w:t>
      </w:r>
      <w:r w:rsidRPr="00BD1BBA">
        <w:rPr>
          <w:rFonts w:ascii="Times New Roman" w:hAnsi="Times New Roman" w:cs="Times New Roman"/>
          <w:sz w:val="24"/>
          <w:szCs w:val="24"/>
        </w:rPr>
        <w:t xml:space="preserve">.  </w:t>
      </w:r>
      <w:r>
        <w:rPr>
          <w:rFonts w:ascii="Times New Roman" w:hAnsi="Times New Roman" w:cs="Times New Roman"/>
          <w:sz w:val="24"/>
          <w:szCs w:val="24"/>
        </w:rPr>
        <w:t>V</w:t>
      </w:r>
      <w:r w:rsidRPr="00BD1BBA">
        <w:rPr>
          <w:rFonts w:ascii="Times New Roman" w:hAnsi="Times New Roman" w:cs="Times New Roman"/>
          <w:sz w:val="24"/>
          <w:szCs w:val="24"/>
        </w:rPr>
        <w:t xml:space="preserve">iolations of any classroom or Valencia rules may lead to disciplinary actions up to and including expulsion from Valencia.  </w:t>
      </w:r>
    </w:p>
    <w:p w:rsidR="00604D50" w:rsidRPr="00BD1BBA" w:rsidRDefault="00604D50" w:rsidP="00604D50">
      <w:pPr>
        <w:pStyle w:val="NoSpacing"/>
        <w:rPr>
          <w:rFonts w:ascii="Times New Roman" w:hAnsi="Times New Roman" w:cs="Times New Roman"/>
          <w:b/>
          <w:bCs/>
          <w:sz w:val="24"/>
          <w:szCs w:val="24"/>
          <w:u w:val="single"/>
        </w:rPr>
      </w:pPr>
    </w:p>
    <w:p w:rsidR="00E21A9C" w:rsidRPr="000633FE" w:rsidRDefault="00E21A9C" w:rsidP="00BC1974">
      <w:pPr>
        <w:pStyle w:val="NoSpacing"/>
        <w:numPr>
          <w:ilvl w:val="0"/>
          <w:numId w:val="16"/>
        </w:numPr>
        <w:rPr>
          <w:rFonts w:ascii="Times New Roman" w:hAnsi="Times New Roman" w:cs="Times New Roman"/>
          <w:b/>
          <w:sz w:val="24"/>
          <w:szCs w:val="24"/>
        </w:rPr>
      </w:pPr>
      <w:r w:rsidRPr="000633FE">
        <w:rPr>
          <w:rFonts w:ascii="Times New Roman" w:hAnsi="Times New Roman" w:cs="Times New Roman"/>
          <w:b/>
          <w:sz w:val="24"/>
          <w:szCs w:val="24"/>
        </w:rPr>
        <w:t xml:space="preserve">No Food or Drink in the Lecture or Lab Rooms </w:t>
      </w:r>
    </w:p>
    <w:p w:rsidR="00E21A9C" w:rsidRPr="00A00D88" w:rsidRDefault="00E21A9C" w:rsidP="00E21A9C">
      <w:pPr>
        <w:spacing w:before="100" w:beforeAutospacing="1" w:after="100" w:afterAutospacing="1" w:line="240" w:lineRule="auto"/>
        <w:rPr>
          <w:rFonts w:ascii="Times New Roman" w:eastAsia="Times New Roman" w:hAnsi="Times New Roman" w:cs="Times New Roman"/>
          <w:color w:val="000000"/>
          <w:sz w:val="24"/>
          <w:szCs w:val="24"/>
        </w:rPr>
      </w:pPr>
      <w:r w:rsidRPr="00A00D88">
        <w:rPr>
          <w:rFonts w:ascii="Times New Roman" w:eastAsia="Times New Roman" w:hAnsi="Times New Roman" w:cs="Times New Roman"/>
          <w:b/>
          <w:color w:val="000000"/>
          <w:sz w:val="24"/>
          <w:szCs w:val="24"/>
        </w:rPr>
        <w:lastRenderedPageBreak/>
        <w:t>Withdrawal Policy</w:t>
      </w:r>
      <w:r>
        <w:rPr>
          <w:rFonts w:ascii="Times New Roman" w:eastAsia="Times New Roman" w:hAnsi="Times New Roman" w:cs="Times New Roman"/>
          <w:b/>
          <w:color w:val="000000"/>
          <w:sz w:val="24"/>
          <w:szCs w:val="24"/>
        </w:rPr>
        <w:t xml:space="preserve">: </w:t>
      </w:r>
      <w:r w:rsidRPr="00A00D88">
        <w:rPr>
          <w:rFonts w:ascii="Times New Roman" w:eastAsia="Times New Roman" w:hAnsi="Times New Roman" w:cs="Times New Roman"/>
          <w:color w:val="000000"/>
          <w:sz w:val="24"/>
          <w:szCs w:val="24"/>
        </w:rPr>
        <w:t xml:space="preserve">The last day for a student to withdraw from a class is Friday, November </w:t>
      </w:r>
      <w:r w:rsidR="008C08C6">
        <w:rPr>
          <w:rFonts w:ascii="Times New Roman" w:eastAsia="Times New Roman" w:hAnsi="Times New Roman" w:cs="Times New Roman"/>
          <w:color w:val="000000"/>
          <w:sz w:val="24"/>
          <w:szCs w:val="24"/>
        </w:rPr>
        <w:t>27</w:t>
      </w:r>
      <w:r w:rsidRPr="00A00D88">
        <w:rPr>
          <w:rFonts w:ascii="Times New Roman" w:eastAsia="Times New Roman" w:hAnsi="Times New Roman" w:cs="Times New Roman"/>
          <w:color w:val="000000"/>
          <w:sz w:val="24"/>
          <w:szCs w:val="24"/>
        </w:rPr>
        <w:t>, at 11:59 p.m. If you withdraw or are withdrawn before the withdrawal deadline, you will receive a ‘W’ as your final grade in the course. After the deadline, the professor may withdraw a student for excessive absences. If you receive a ‘W,’ you do not receive credit for the course and the ‘W’ is not calculated in your grade point average. </w:t>
      </w:r>
      <w:r w:rsidRPr="00A00D88">
        <w:rPr>
          <w:rFonts w:ascii="Times New Roman" w:eastAsia="Times New Roman" w:hAnsi="Times New Roman" w:cs="Times New Roman"/>
          <w:color w:val="000000"/>
          <w:sz w:val="24"/>
          <w:szCs w:val="24"/>
          <w:lang w:val="en"/>
        </w:rPr>
        <w:t xml:space="preserve">A student is not permitted to withdraw after the withdrawal deadline; </w:t>
      </w:r>
      <w:proofErr w:type="spellStart"/>
      <w:r w:rsidRPr="00A00D88">
        <w:rPr>
          <w:rFonts w:ascii="Times New Roman" w:eastAsia="Times New Roman" w:hAnsi="Times New Roman" w:cs="Times New Roman"/>
          <w:color w:val="000000"/>
          <w:sz w:val="24"/>
          <w:szCs w:val="24"/>
          <w:lang w:val="en"/>
        </w:rPr>
        <w:t>i</w:t>
      </w:r>
      <w:proofErr w:type="spellEnd"/>
      <w:r w:rsidRPr="00A00D88">
        <w:rPr>
          <w:rFonts w:ascii="Times New Roman" w:eastAsia="Times New Roman" w:hAnsi="Times New Roman" w:cs="Times New Roman"/>
          <w:color w:val="000000"/>
          <w:sz w:val="24"/>
          <w:szCs w:val="24"/>
        </w:rPr>
        <w:t>f a student remains in the class after the deadline, (s)</w:t>
      </w:r>
      <w:r>
        <w:rPr>
          <w:rFonts w:ascii="Times New Roman" w:eastAsia="Times New Roman" w:hAnsi="Times New Roman" w:cs="Times New Roman"/>
          <w:color w:val="000000"/>
          <w:sz w:val="24"/>
          <w:szCs w:val="24"/>
        </w:rPr>
        <w:t xml:space="preserve"> </w:t>
      </w:r>
      <w:r w:rsidRPr="00A00D88">
        <w:rPr>
          <w:rFonts w:ascii="Times New Roman" w:eastAsia="Times New Roman" w:hAnsi="Times New Roman" w:cs="Times New Roman"/>
          <w:color w:val="000000"/>
          <w:sz w:val="24"/>
          <w:szCs w:val="24"/>
        </w:rPr>
        <w:t>he can only receive a grade of A, B, C, D, F or I.</w:t>
      </w:r>
    </w:p>
    <w:p w:rsidR="00604D50" w:rsidRPr="00BD1BBA" w:rsidRDefault="00604D50" w:rsidP="00E21A9C">
      <w:pPr>
        <w:spacing w:line="240" w:lineRule="auto"/>
        <w:rPr>
          <w:rFonts w:ascii="Times New Roman" w:hAnsi="Times New Roman" w:cs="Times New Roman"/>
          <w:sz w:val="24"/>
          <w:szCs w:val="24"/>
        </w:rPr>
      </w:pPr>
      <w:r w:rsidRPr="00BD1BBA">
        <w:rPr>
          <w:rFonts w:ascii="Times New Roman" w:hAnsi="Times New Roman" w:cs="Times New Roman"/>
          <w:b/>
          <w:bCs/>
          <w:sz w:val="24"/>
          <w:szCs w:val="24"/>
        </w:rPr>
        <w:t xml:space="preserve">No-Show Policy: </w:t>
      </w:r>
      <w:r w:rsidRPr="00BD1BBA">
        <w:rPr>
          <w:rFonts w:ascii="Times New Roman" w:hAnsi="Times New Roman" w:cs="Times New Roman"/>
          <w:bCs/>
          <w:sz w:val="24"/>
          <w:szCs w:val="24"/>
        </w:rPr>
        <w:t xml:space="preserve"> Because of Valencia College’s Start Right policy, students must attend the first week of classes or be counted as a ‘No Show.’ A student cannot start class the second week. A student who does not attend the first two class meetings will be marked “No-Show” and will be officially withdrawn from the class during the No-Show Reporting Period from Wednesday, </w:t>
      </w:r>
      <w:r w:rsidR="008C08C6">
        <w:rPr>
          <w:rFonts w:ascii="Times New Roman" w:hAnsi="Times New Roman" w:cs="Times New Roman"/>
          <w:bCs/>
          <w:sz w:val="24"/>
          <w:szCs w:val="24"/>
        </w:rPr>
        <w:t>October 14</w:t>
      </w:r>
      <w:r w:rsidRPr="00BD1BBA">
        <w:rPr>
          <w:rFonts w:ascii="Times New Roman" w:hAnsi="Times New Roman" w:cs="Times New Roman"/>
          <w:bCs/>
          <w:sz w:val="24"/>
          <w:szCs w:val="24"/>
        </w:rPr>
        <w:t>, to Friday,</w:t>
      </w:r>
      <w:r w:rsidR="008C08C6">
        <w:rPr>
          <w:rFonts w:ascii="Times New Roman" w:hAnsi="Times New Roman" w:cs="Times New Roman"/>
          <w:bCs/>
          <w:sz w:val="24"/>
          <w:szCs w:val="24"/>
        </w:rPr>
        <w:t xml:space="preserve"> October 23</w:t>
      </w:r>
      <w:r w:rsidRPr="00BD1BBA">
        <w:rPr>
          <w:rFonts w:ascii="Times New Roman" w:hAnsi="Times New Roman" w:cs="Times New Roman"/>
          <w:bCs/>
          <w:sz w:val="24"/>
          <w:szCs w:val="24"/>
        </w:rPr>
        <w:t xml:space="preserve">. There will be no exceptions (unless due to emergency with official written documentation). If you are withdrawn as a “no show,” you will be financially responsible for the class and a ‘W’ will appear on your transcript for the course. In </w:t>
      </w:r>
      <w:r w:rsidRPr="00E21A9C">
        <w:rPr>
          <w:rFonts w:ascii="Times New Roman" w:hAnsi="Times New Roman" w:cs="Times New Roman"/>
          <w:bCs/>
          <w:sz w:val="24"/>
          <w:szCs w:val="24"/>
        </w:rPr>
        <w:t xml:space="preserve">order to get a refund for the course, students must withdraw from the class in Atlas by the </w:t>
      </w:r>
      <w:r w:rsidR="00E21A9C" w:rsidRPr="00E21A9C">
        <w:rPr>
          <w:rFonts w:ascii="Times New Roman" w:hAnsi="Times New Roman" w:cs="Times New Roman"/>
          <w:b/>
          <w:bCs/>
          <w:sz w:val="24"/>
        </w:rPr>
        <w:t xml:space="preserve">Drop/Refund Deadline on Tuesday, </w:t>
      </w:r>
      <w:r w:rsidR="008C08C6">
        <w:rPr>
          <w:rFonts w:ascii="Times New Roman" w:hAnsi="Times New Roman" w:cs="Times New Roman"/>
          <w:b/>
          <w:bCs/>
          <w:sz w:val="24"/>
        </w:rPr>
        <w:t>October 13</w:t>
      </w:r>
      <w:r w:rsidR="00E21A9C" w:rsidRPr="00E21A9C">
        <w:rPr>
          <w:rFonts w:ascii="Times New Roman" w:hAnsi="Times New Roman" w:cs="Times New Roman"/>
          <w:b/>
          <w:bCs/>
          <w:sz w:val="24"/>
        </w:rPr>
        <w:t>, at 11:59 pm</w:t>
      </w:r>
      <w:r w:rsidR="00E21A9C" w:rsidRPr="00E21A9C">
        <w:rPr>
          <w:rFonts w:ascii="Times New Roman" w:hAnsi="Times New Roman" w:cs="Times New Roman"/>
          <w:bCs/>
          <w:sz w:val="24"/>
        </w:rPr>
        <w:t>. After that date, refunds will not be issued.</w:t>
      </w:r>
    </w:p>
    <w:p w:rsidR="00604D50" w:rsidRPr="00BD1BBA" w:rsidRDefault="00604D50" w:rsidP="00604D50">
      <w:pPr>
        <w:spacing w:line="208" w:lineRule="auto"/>
        <w:rPr>
          <w:rFonts w:ascii="Times New Roman" w:hAnsi="Times New Roman" w:cs="Times New Roman"/>
          <w:b/>
          <w:sz w:val="24"/>
          <w:szCs w:val="24"/>
        </w:rPr>
      </w:pPr>
      <w:r w:rsidRPr="00BD1BBA">
        <w:rPr>
          <w:rFonts w:ascii="Times New Roman" w:hAnsi="Times New Roman" w:cs="Times New Roman"/>
          <w:b/>
          <w:sz w:val="24"/>
          <w:szCs w:val="24"/>
        </w:rPr>
        <w:t>Important Note for International Students (F-1 or J-1 Visa):</w:t>
      </w:r>
    </w:p>
    <w:p w:rsidR="009B2B8F" w:rsidRPr="009B2B8F" w:rsidRDefault="00604D50" w:rsidP="00604D50">
      <w:pPr>
        <w:spacing w:line="208" w:lineRule="auto"/>
        <w:rPr>
          <w:rFonts w:ascii="Times New Roman" w:hAnsi="Times New Roman" w:cs="Times New Roman"/>
          <w:bCs/>
          <w:i/>
          <w:sz w:val="24"/>
          <w:szCs w:val="24"/>
        </w:rPr>
      </w:pPr>
      <w:r w:rsidRPr="00BD1BBA">
        <w:rPr>
          <w:rFonts w:ascii="Times New Roman" w:hAnsi="Times New Roman" w:cs="Times New Roman"/>
          <w:sz w:val="24"/>
          <w:szCs w:val="24"/>
        </w:rPr>
        <w:t>Please be advised that withdrawal from this course may negatively impact your visa status.  Consult the International Student Services office for more information on full-time enrollment requirements, 407-582-5400.</w:t>
      </w:r>
    </w:p>
    <w:p w:rsidR="004C242E" w:rsidRPr="00BD1BBA" w:rsidRDefault="004C242E" w:rsidP="004C242E">
      <w:pPr>
        <w:pStyle w:val="NoSpacing"/>
        <w:numPr>
          <w:ilvl w:val="0"/>
          <w:numId w:val="16"/>
        </w:numPr>
        <w:rPr>
          <w:rFonts w:ascii="Times New Roman" w:hAnsi="Times New Roman" w:cs="Times New Roman"/>
          <w:bCs/>
          <w:sz w:val="24"/>
          <w:szCs w:val="24"/>
        </w:rPr>
      </w:pPr>
      <w:proofErr w:type="spellStart"/>
      <w:r w:rsidRPr="00BD1BBA">
        <w:rPr>
          <w:rFonts w:ascii="Times New Roman" w:hAnsi="Times New Roman" w:cs="Times New Roman"/>
          <w:b/>
          <w:sz w:val="24"/>
          <w:szCs w:val="24"/>
        </w:rPr>
        <w:t>Baycare</w:t>
      </w:r>
      <w:proofErr w:type="spellEnd"/>
      <w:r w:rsidRPr="00BD1BBA">
        <w:rPr>
          <w:rFonts w:ascii="Times New Roman" w:hAnsi="Times New Roman" w:cs="Times New Roman"/>
          <w:b/>
          <w:sz w:val="24"/>
          <w:szCs w:val="24"/>
        </w:rPr>
        <w:t xml:space="preserve"> Behavioral Health’s Student Assistance Program</w:t>
      </w:r>
    </w:p>
    <w:p w:rsidR="004C242E" w:rsidRPr="00BD1BBA" w:rsidRDefault="004C242E" w:rsidP="004C242E">
      <w:pPr>
        <w:pStyle w:val="NoSpacing"/>
        <w:rPr>
          <w:rFonts w:ascii="Times New Roman" w:hAnsi="Times New Roman" w:cs="Times New Roman"/>
          <w:sz w:val="24"/>
          <w:szCs w:val="24"/>
        </w:rPr>
      </w:pPr>
      <w:r w:rsidRPr="00BD1BBA">
        <w:rPr>
          <w:rFonts w:ascii="Times New Roman" w:hAnsi="Times New Roman" w:cs="Times New Roman"/>
          <w:sz w:val="24"/>
          <w:szCs w:val="24"/>
        </w:rPr>
        <w:tab/>
      </w:r>
    </w:p>
    <w:p w:rsidR="004C242E" w:rsidRPr="00BD1BBA" w:rsidRDefault="004C242E" w:rsidP="004C242E">
      <w:pPr>
        <w:pStyle w:val="NoSpacing"/>
        <w:rPr>
          <w:rFonts w:ascii="Times New Roman" w:hAnsi="Times New Roman" w:cs="Times New Roman"/>
          <w:sz w:val="24"/>
          <w:szCs w:val="24"/>
        </w:rPr>
      </w:pPr>
      <w:r w:rsidRPr="00BD1BBA">
        <w:rPr>
          <w:rFonts w:ascii="Times New Roman" w:hAnsi="Times New Roman" w:cs="Times New Roman"/>
          <w:sz w:val="24"/>
          <w:szCs w:val="24"/>
        </w:rPr>
        <w:tab/>
        <w:t>“</w:t>
      </w:r>
      <w:r w:rsidRPr="00BD1BBA">
        <w:rPr>
          <w:rFonts w:ascii="Times New Roman" w:hAnsi="Times New Roman" w:cs="Times New Roman"/>
          <w:i/>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BD1BBA">
        <w:rPr>
          <w:rFonts w:ascii="Times New Roman" w:hAnsi="Times New Roman" w:cs="Times New Roman"/>
          <w:b/>
          <w:i/>
          <w:sz w:val="24"/>
          <w:szCs w:val="24"/>
        </w:rPr>
        <w:t>Baycare</w:t>
      </w:r>
      <w:proofErr w:type="spellEnd"/>
      <w:r w:rsidRPr="00BD1BBA">
        <w:rPr>
          <w:rFonts w:ascii="Times New Roman" w:hAnsi="Times New Roman" w:cs="Times New Roman"/>
          <w:b/>
          <w:i/>
          <w:sz w:val="24"/>
          <w:szCs w:val="24"/>
        </w:rPr>
        <w:t xml:space="preserve"> Behavioral Health’s confidential student assistance program</w:t>
      </w:r>
      <w:r w:rsidRPr="00BD1BBA">
        <w:rPr>
          <w:rFonts w:ascii="Times New Roman" w:hAnsi="Times New Roman" w:cs="Times New Roman"/>
          <w:i/>
          <w:sz w:val="24"/>
          <w:szCs w:val="24"/>
        </w:rPr>
        <w:t xml:space="preserve"> phone counseling services by calling </w:t>
      </w:r>
      <w:r w:rsidRPr="00BD1BBA">
        <w:rPr>
          <w:rFonts w:ascii="Times New Roman" w:hAnsi="Times New Roman" w:cs="Times New Roman"/>
          <w:b/>
          <w:i/>
          <w:sz w:val="24"/>
          <w:szCs w:val="24"/>
        </w:rPr>
        <w:t>(800) 878-5470</w:t>
      </w:r>
      <w:r w:rsidRPr="00BD1BBA">
        <w:rPr>
          <w:rFonts w:ascii="Times New Roman" w:hAnsi="Times New Roman" w:cs="Times New Roman"/>
          <w:i/>
          <w:sz w:val="24"/>
          <w:szCs w:val="24"/>
        </w:rPr>
        <w:t>.  Three free confidential face-to-face counseling sessions are also available to students.”</w:t>
      </w:r>
    </w:p>
    <w:p w:rsidR="004C242E" w:rsidRPr="00BD1BBA" w:rsidRDefault="004C242E" w:rsidP="004C242E">
      <w:pPr>
        <w:pStyle w:val="NoSpacing"/>
        <w:rPr>
          <w:rFonts w:ascii="Times New Roman" w:hAnsi="Times New Roman" w:cs="Times New Roman"/>
          <w:b/>
          <w:sz w:val="24"/>
          <w:szCs w:val="24"/>
        </w:rPr>
      </w:pPr>
    </w:p>
    <w:p w:rsidR="004C242E" w:rsidRPr="00BD1BBA" w:rsidRDefault="004C242E" w:rsidP="004C242E">
      <w:pPr>
        <w:pStyle w:val="NoSpacing"/>
        <w:numPr>
          <w:ilvl w:val="0"/>
          <w:numId w:val="17"/>
        </w:numPr>
        <w:rPr>
          <w:rFonts w:ascii="Times New Roman" w:hAnsi="Times New Roman" w:cs="Times New Roman"/>
          <w:b/>
          <w:sz w:val="24"/>
          <w:szCs w:val="24"/>
        </w:rPr>
      </w:pPr>
      <w:r w:rsidRPr="00BD1BBA">
        <w:rPr>
          <w:rFonts w:ascii="Times New Roman" w:hAnsi="Times New Roman" w:cs="Times New Roman"/>
          <w:b/>
          <w:sz w:val="24"/>
          <w:szCs w:val="24"/>
        </w:rPr>
        <w:t>Students with Disabilities Information:</w:t>
      </w:r>
    </w:p>
    <w:p w:rsidR="004C242E" w:rsidRPr="00BD1BBA" w:rsidRDefault="004C242E" w:rsidP="004C242E">
      <w:pPr>
        <w:pStyle w:val="NoSpacing"/>
        <w:ind w:left="1080"/>
        <w:rPr>
          <w:rFonts w:ascii="Times New Roman" w:hAnsi="Times New Roman" w:cs="Times New Roman"/>
          <w:sz w:val="24"/>
          <w:szCs w:val="24"/>
        </w:rPr>
      </w:pPr>
      <w:r w:rsidRPr="00BD1BBA">
        <w:rPr>
          <w:rFonts w:ascii="Times New Roman" w:hAnsi="Times New Roman" w:cs="Times New Roman"/>
          <w:sz w:val="24"/>
          <w:szCs w:val="24"/>
        </w:rPr>
        <w:t xml:space="preserve">Valencia is sensitive to and concerned about meeting the needs of all students. </w:t>
      </w:r>
    </w:p>
    <w:p w:rsidR="004C242E" w:rsidRPr="00BD1BBA" w:rsidRDefault="004C242E" w:rsidP="004C242E">
      <w:pPr>
        <w:pStyle w:val="NoSpacing"/>
        <w:ind w:left="1080"/>
        <w:rPr>
          <w:rFonts w:ascii="Times New Roman" w:hAnsi="Times New Roman" w:cs="Times New Roman"/>
          <w:sz w:val="24"/>
          <w:szCs w:val="24"/>
        </w:rPr>
      </w:pPr>
      <w:r w:rsidRPr="00BD1BBA">
        <w:rPr>
          <w:rFonts w:ascii="Times New Roman" w:hAnsi="Times New Roman" w:cs="Times New Roman"/>
          <w:sz w:val="24"/>
          <w:szCs w:val="24"/>
        </w:rPr>
        <w:t xml:space="preserve">If you require special accommodation, please let me know. </w:t>
      </w:r>
    </w:p>
    <w:p w:rsidR="004C242E" w:rsidRPr="00BD1BBA" w:rsidRDefault="004C242E" w:rsidP="004C242E">
      <w:pPr>
        <w:pStyle w:val="NoSpacing"/>
        <w:ind w:left="1080"/>
        <w:rPr>
          <w:rFonts w:ascii="Times New Roman" w:hAnsi="Times New Roman" w:cs="Times New Roman"/>
          <w:sz w:val="24"/>
          <w:szCs w:val="24"/>
        </w:rPr>
      </w:pPr>
      <w:r w:rsidRPr="00BD1BBA">
        <w:rPr>
          <w:rFonts w:ascii="Times New Roman" w:hAnsi="Times New Roman" w:cs="Times New Roman"/>
          <w:sz w:val="24"/>
          <w:szCs w:val="24"/>
        </w:rPr>
        <w:t xml:space="preserve"> </w:t>
      </w:r>
    </w:p>
    <w:p w:rsidR="004C242E" w:rsidRPr="00BD1BBA" w:rsidRDefault="004C242E" w:rsidP="004C242E">
      <w:pPr>
        <w:pStyle w:val="NoSpacing"/>
        <w:ind w:left="1080"/>
        <w:rPr>
          <w:rFonts w:ascii="Times New Roman" w:hAnsi="Times New Roman" w:cs="Times New Roman"/>
          <w:i/>
          <w:sz w:val="24"/>
          <w:szCs w:val="24"/>
        </w:rPr>
      </w:pPr>
      <w:r w:rsidRPr="00BD1BBA">
        <w:rPr>
          <w:rFonts w:ascii="Times New Roman" w:hAnsi="Times New Roman" w:cs="Times New Roman"/>
          <w:i/>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rsidR="004C242E" w:rsidRDefault="004C242E" w:rsidP="004C242E">
      <w:pPr>
        <w:pStyle w:val="NoSpacing"/>
        <w:ind w:left="1080"/>
        <w:rPr>
          <w:rFonts w:ascii="Times New Roman" w:hAnsi="Times New Roman" w:cs="Times New Roman"/>
          <w:i/>
          <w:sz w:val="24"/>
          <w:szCs w:val="24"/>
        </w:rPr>
      </w:pPr>
      <w:r w:rsidRPr="00BD1BBA">
        <w:rPr>
          <w:rFonts w:ascii="Times New Roman" w:hAnsi="Times New Roman" w:cs="Times New Roman"/>
          <w:i/>
          <w:sz w:val="24"/>
          <w:szCs w:val="24"/>
        </w:rPr>
        <w:t xml:space="preserve">West Campus SSB, Rm. 102 Phone: 407-582-1523 Fax: 407-582-1326 </w:t>
      </w:r>
    </w:p>
    <w:p w:rsidR="00604D50" w:rsidRPr="00BD1BBA" w:rsidRDefault="00604D50" w:rsidP="004C242E">
      <w:pPr>
        <w:pStyle w:val="NoSpacing"/>
        <w:ind w:left="1080"/>
        <w:rPr>
          <w:rFonts w:ascii="Times New Roman" w:hAnsi="Times New Roman" w:cs="Times New Roman"/>
          <w:i/>
          <w:sz w:val="24"/>
          <w:szCs w:val="24"/>
        </w:rPr>
      </w:pPr>
    </w:p>
    <w:p w:rsidR="004C242E" w:rsidRPr="00BD1BBA" w:rsidRDefault="004C242E" w:rsidP="004C242E">
      <w:pPr>
        <w:pStyle w:val="NoSpacing"/>
        <w:numPr>
          <w:ilvl w:val="0"/>
          <w:numId w:val="16"/>
        </w:numPr>
        <w:rPr>
          <w:rFonts w:ascii="Times New Roman" w:hAnsi="Times New Roman" w:cs="Times New Roman"/>
          <w:b/>
          <w:sz w:val="24"/>
          <w:szCs w:val="24"/>
        </w:rPr>
      </w:pPr>
      <w:r w:rsidRPr="00BD1BBA">
        <w:rPr>
          <w:rFonts w:ascii="Times New Roman" w:hAnsi="Times New Roman" w:cs="Times New Roman"/>
          <w:b/>
          <w:sz w:val="24"/>
          <w:szCs w:val="24"/>
        </w:rPr>
        <w:t>Security Statement</w:t>
      </w:r>
    </w:p>
    <w:p w:rsidR="004C242E" w:rsidRPr="00BD1BBA" w:rsidRDefault="004C242E" w:rsidP="004C242E">
      <w:pPr>
        <w:pStyle w:val="NoSpacing"/>
        <w:ind w:left="360"/>
        <w:rPr>
          <w:rFonts w:ascii="Times New Roman" w:hAnsi="Times New Roman" w:cs="Times New Roman"/>
          <w:sz w:val="24"/>
          <w:szCs w:val="24"/>
        </w:rPr>
      </w:pPr>
      <w:r w:rsidRPr="00BD1BBA">
        <w:rPr>
          <w:rFonts w:ascii="Times New Roman" w:hAnsi="Times New Roman" w:cs="Times New Roman"/>
          <w:sz w:val="24"/>
          <w:szCs w:val="24"/>
        </w:rPr>
        <w:t>This statement comes from our chief of security:</w:t>
      </w:r>
    </w:p>
    <w:p w:rsidR="004C242E" w:rsidRPr="00BD1BBA" w:rsidRDefault="004C242E" w:rsidP="004C242E">
      <w:pPr>
        <w:pStyle w:val="NoSpacing"/>
        <w:rPr>
          <w:rFonts w:ascii="Times New Roman" w:hAnsi="Times New Roman" w:cs="Times New Roman"/>
          <w:sz w:val="24"/>
          <w:szCs w:val="24"/>
        </w:rPr>
      </w:pPr>
    </w:p>
    <w:p w:rsidR="00604D50" w:rsidRDefault="004C242E">
      <w:pPr>
        <w:pStyle w:val="NoSpacing"/>
        <w:rPr>
          <w:rFonts w:ascii="Times New Roman" w:eastAsia="Times New Roman" w:hAnsi="Times New Roman" w:cs="Times New Roman"/>
          <w:i/>
          <w:sz w:val="24"/>
          <w:szCs w:val="24"/>
        </w:rPr>
      </w:pPr>
      <w:r w:rsidRPr="00BD1BBA">
        <w:rPr>
          <w:rFonts w:ascii="Times New Roman" w:eastAsia="Times New Roman" w:hAnsi="Times New Roman" w:cs="Times New Roman"/>
          <w:i/>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BD1BBA">
        <w:rPr>
          <w:rFonts w:ascii="Times New Roman" w:eastAsia="Times New Roman" w:hAnsi="Times New Roman" w:cs="Times New Roman"/>
          <w:i/>
          <w:sz w:val="24"/>
          <w:szCs w:val="24"/>
        </w:rPr>
        <w:br/>
        <w:t>Finally, report any suspicious persons to West Campus Security at 407-582-1000, 407-582-1030 (after-hours number) or by using the yellow emergency call boxes located on light poles in the parking lots and along walkways.</w:t>
      </w:r>
    </w:p>
    <w:p w:rsidR="001828D2" w:rsidRDefault="001828D2">
      <w:pPr>
        <w:pStyle w:val="NoSpacing"/>
        <w:rPr>
          <w:rFonts w:ascii="Times New Roman" w:eastAsia="Times New Roman" w:hAnsi="Times New Roman" w:cs="Times New Roman"/>
          <w:i/>
          <w:sz w:val="24"/>
          <w:szCs w:val="24"/>
        </w:rPr>
      </w:pPr>
    </w:p>
    <w:p w:rsidR="001828D2" w:rsidRDefault="001828D2">
      <w:pPr>
        <w:pStyle w:val="NoSpacing"/>
        <w:rPr>
          <w:rFonts w:ascii="Times New Roman" w:eastAsia="Times New Roman" w:hAnsi="Times New Roman" w:cs="Times New Roman"/>
          <w:i/>
          <w:sz w:val="24"/>
          <w:szCs w:val="24"/>
        </w:rPr>
      </w:pPr>
    </w:p>
    <w:p w:rsidR="001828D2" w:rsidRPr="001828D2" w:rsidRDefault="001828D2" w:rsidP="001828D2">
      <w:pPr>
        <w:spacing w:before="100" w:beforeAutospacing="1" w:after="100" w:afterAutospacing="1"/>
        <w:rPr>
          <w:rFonts w:ascii="Times New Roman" w:eastAsia="Times New Roman" w:hAnsi="Times New Roman" w:cs="Times New Roman"/>
          <w:b/>
          <w:color w:val="000000"/>
          <w:sz w:val="24"/>
          <w:szCs w:val="24"/>
        </w:rPr>
      </w:pPr>
      <w:r w:rsidRPr="001828D2">
        <w:rPr>
          <w:rFonts w:ascii="Times New Roman" w:eastAsia="Times New Roman" w:hAnsi="Times New Roman" w:cs="Times New Roman"/>
          <w:b/>
          <w:color w:val="000000"/>
          <w:sz w:val="24"/>
          <w:szCs w:val="24"/>
        </w:rPr>
        <w:t>Important Dates (Fall 2015):</w:t>
      </w:r>
    </w:p>
    <w:tbl>
      <w:tblPr>
        <w:tblW w:w="0" w:type="auto"/>
        <w:tblLook w:val="01E0" w:firstRow="1" w:lastRow="1" w:firstColumn="1" w:lastColumn="1" w:noHBand="0" w:noVBand="0"/>
      </w:tblPr>
      <w:tblGrid>
        <w:gridCol w:w="4785"/>
        <w:gridCol w:w="4575"/>
      </w:tblGrid>
      <w:tr w:rsidR="001828D2" w:rsidRPr="001828D2" w:rsidTr="008C08C6">
        <w:tc>
          <w:tcPr>
            <w:tcW w:w="4785" w:type="dxa"/>
          </w:tcPr>
          <w:p w:rsidR="001828D2" w:rsidRPr="008C08C6" w:rsidRDefault="001828D2" w:rsidP="008C08C6">
            <w:pPr>
              <w:spacing w:before="100" w:beforeAutospacing="1" w:after="100" w:afterAutospacing="1"/>
              <w:ind w:left="360"/>
              <w:rPr>
                <w:rFonts w:eastAsia="Times New Roman"/>
                <w:color w:val="363942"/>
              </w:rPr>
            </w:pPr>
          </w:p>
        </w:tc>
        <w:tc>
          <w:tcPr>
            <w:tcW w:w="4575" w:type="dxa"/>
          </w:tcPr>
          <w:p w:rsidR="001828D2" w:rsidRPr="001828D2" w:rsidRDefault="001828D2" w:rsidP="001828D2">
            <w:pPr>
              <w:spacing w:before="100" w:beforeAutospacing="1" w:after="100" w:afterAutospacing="1"/>
              <w:rPr>
                <w:rFonts w:ascii="Times New Roman" w:eastAsia="Times New Roman" w:hAnsi="Times New Roman" w:cs="Times New Roman"/>
                <w:color w:val="363942"/>
                <w:sz w:val="24"/>
                <w:szCs w:val="24"/>
              </w:rPr>
            </w:pPr>
          </w:p>
        </w:tc>
      </w:tr>
      <w:tr w:rsidR="001828D2" w:rsidRPr="001828D2" w:rsidTr="008C08C6">
        <w:tc>
          <w:tcPr>
            <w:tcW w:w="4878" w:type="dxa"/>
          </w:tcPr>
          <w:p w:rsidR="001828D2" w:rsidRPr="001828D2" w:rsidRDefault="008C08C6" w:rsidP="001828D2">
            <w:pPr>
              <w:pStyle w:val="ListParagraph"/>
              <w:numPr>
                <w:ilvl w:val="0"/>
                <w:numId w:val="16"/>
              </w:numPr>
              <w:spacing w:before="100" w:beforeAutospacing="1" w:after="100" w:afterAutospacing="1"/>
              <w:rPr>
                <w:rFonts w:eastAsia="Times New Roman"/>
                <w:color w:val="363942"/>
              </w:rPr>
            </w:pPr>
            <w:r>
              <w:rPr>
                <w:rFonts w:eastAsia="Times New Roman"/>
                <w:color w:val="363942"/>
              </w:rPr>
              <w:t>College Nights</w:t>
            </w:r>
          </w:p>
        </w:tc>
        <w:tc>
          <w:tcPr>
            <w:tcW w:w="4698" w:type="dxa"/>
          </w:tcPr>
          <w:p w:rsidR="001828D2" w:rsidRPr="001828D2" w:rsidRDefault="008C08C6" w:rsidP="001828D2">
            <w:pPr>
              <w:spacing w:before="100" w:beforeAutospacing="1" w:after="100" w:afterAutospacing="1"/>
              <w:rPr>
                <w:rFonts w:ascii="Times New Roman" w:eastAsia="Times New Roman" w:hAnsi="Times New Roman" w:cs="Times New Roman"/>
                <w:color w:val="363942"/>
                <w:sz w:val="24"/>
                <w:szCs w:val="24"/>
              </w:rPr>
            </w:pPr>
            <w:r>
              <w:rPr>
                <w:rFonts w:ascii="Times New Roman" w:eastAsia="Times New Roman" w:hAnsi="Times New Roman" w:cs="Times New Roman"/>
                <w:color w:val="363942"/>
                <w:sz w:val="24"/>
                <w:szCs w:val="24"/>
              </w:rPr>
              <w:t>October 8, 2015</w:t>
            </w:r>
          </w:p>
        </w:tc>
      </w:tr>
      <w:tr w:rsidR="008C08C6" w:rsidRPr="001828D2" w:rsidTr="001828D2">
        <w:tc>
          <w:tcPr>
            <w:tcW w:w="4878" w:type="dxa"/>
            <w:hideMark/>
          </w:tcPr>
          <w:p w:rsidR="008C08C6" w:rsidRPr="001828D2" w:rsidRDefault="008C08C6" w:rsidP="008C08C6">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Drop/Refund Deadline</w:t>
            </w:r>
          </w:p>
        </w:tc>
        <w:tc>
          <w:tcPr>
            <w:tcW w:w="4698" w:type="dxa"/>
            <w:hideMark/>
          </w:tcPr>
          <w:p w:rsidR="008C08C6" w:rsidRPr="001828D2" w:rsidRDefault="008C08C6" w:rsidP="00D45741">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 xml:space="preserve">Tue, </w:t>
            </w:r>
            <w:r>
              <w:rPr>
                <w:rFonts w:ascii="Times New Roman" w:eastAsia="Times New Roman" w:hAnsi="Times New Roman" w:cs="Times New Roman"/>
                <w:color w:val="363942"/>
                <w:sz w:val="24"/>
                <w:szCs w:val="24"/>
              </w:rPr>
              <w:t>October 13</w:t>
            </w:r>
            <w:r w:rsidRPr="001828D2">
              <w:rPr>
                <w:rFonts w:ascii="Times New Roman" w:eastAsia="Times New Roman" w:hAnsi="Times New Roman" w:cs="Times New Roman"/>
                <w:color w:val="363942"/>
                <w:sz w:val="24"/>
                <w:szCs w:val="24"/>
              </w:rPr>
              <w:t>, at 11:59 P.M.</w:t>
            </w:r>
          </w:p>
        </w:tc>
      </w:tr>
      <w:tr w:rsidR="008C08C6" w:rsidRPr="001828D2" w:rsidTr="008C08C6">
        <w:tc>
          <w:tcPr>
            <w:tcW w:w="4785" w:type="dxa"/>
            <w:hideMark/>
          </w:tcPr>
          <w:p w:rsidR="008C08C6" w:rsidRPr="001828D2" w:rsidRDefault="008C08C6" w:rsidP="008C08C6">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Midterm exams</w:t>
            </w:r>
          </w:p>
        </w:tc>
        <w:tc>
          <w:tcPr>
            <w:tcW w:w="4575" w:type="dxa"/>
            <w:hideMark/>
          </w:tcPr>
          <w:p w:rsidR="008C08C6" w:rsidRPr="001828D2" w:rsidRDefault="008C08C6" w:rsidP="008C08C6">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 xml:space="preserve">Thu, </w:t>
            </w:r>
            <w:r>
              <w:rPr>
                <w:rFonts w:ascii="Times New Roman" w:eastAsia="Times New Roman" w:hAnsi="Times New Roman" w:cs="Times New Roman"/>
                <w:color w:val="363942"/>
                <w:sz w:val="24"/>
                <w:szCs w:val="24"/>
              </w:rPr>
              <w:t xml:space="preserve">November 12, 2015 </w:t>
            </w:r>
            <w:r w:rsidRPr="001828D2">
              <w:rPr>
                <w:rFonts w:ascii="Times New Roman" w:eastAsia="Times New Roman" w:hAnsi="Times New Roman" w:cs="Times New Roman"/>
                <w:color w:val="363942"/>
                <w:sz w:val="24"/>
                <w:szCs w:val="24"/>
              </w:rPr>
              <w:t xml:space="preserve"> </w:t>
            </w:r>
          </w:p>
        </w:tc>
      </w:tr>
      <w:tr w:rsidR="008C08C6" w:rsidRPr="001828D2" w:rsidTr="008C08C6">
        <w:tc>
          <w:tcPr>
            <w:tcW w:w="4785" w:type="dxa"/>
            <w:hideMark/>
          </w:tcPr>
          <w:p w:rsidR="008C08C6" w:rsidRPr="001828D2" w:rsidRDefault="008C08C6" w:rsidP="008C08C6">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Withdrawal Deadline for ‘W’ grade</w:t>
            </w:r>
          </w:p>
        </w:tc>
        <w:tc>
          <w:tcPr>
            <w:tcW w:w="4575" w:type="dxa"/>
            <w:hideMark/>
          </w:tcPr>
          <w:p w:rsidR="008C08C6" w:rsidRPr="001828D2" w:rsidRDefault="008C08C6" w:rsidP="008C08C6">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 xml:space="preserve">Fri, </w:t>
            </w:r>
            <w:r>
              <w:rPr>
                <w:rFonts w:ascii="Times New Roman" w:eastAsia="Times New Roman" w:hAnsi="Times New Roman" w:cs="Times New Roman"/>
                <w:color w:val="363942"/>
                <w:sz w:val="24"/>
                <w:szCs w:val="24"/>
              </w:rPr>
              <w:t>November 27</w:t>
            </w:r>
            <w:r w:rsidRPr="001828D2">
              <w:rPr>
                <w:rFonts w:ascii="Times New Roman" w:eastAsia="Times New Roman" w:hAnsi="Times New Roman" w:cs="Times New Roman"/>
                <w:color w:val="363942"/>
                <w:sz w:val="24"/>
                <w:szCs w:val="24"/>
              </w:rPr>
              <w:t>, at 11:59 P.M.</w:t>
            </w:r>
          </w:p>
        </w:tc>
      </w:tr>
      <w:tr w:rsidR="008C08C6" w:rsidRPr="001828D2" w:rsidTr="008C08C6">
        <w:tc>
          <w:tcPr>
            <w:tcW w:w="4785" w:type="dxa"/>
            <w:hideMark/>
          </w:tcPr>
          <w:p w:rsidR="008C08C6" w:rsidRPr="001828D2" w:rsidRDefault="008C08C6" w:rsidP="008C08C6">
            <w:pPr>
              <w:pStyle w:val="ListParagraph"/>
              <w:numPr>
                <w:ilvl w:val="0"/>
                <w:numId w:val="16"/>
              </w:numPr>
              <w:spacing w:before="100" w:beforeAutospacing="1" w:after="100" w:afterAutospacing="1"/>
              <w:rPr>
                <w:rFonts w:eastAsia="Times New Roman"/>
                <w:color w:val="363942"/>
              </w:rPr>
            </w:pPr>
            <w:r w:rsidRPr="001828D2">
              <w:rPr>
                <w:rFonts w:eastAsia="Times New Roman"/>
                <w:color w:val="363942"/>
              </w:rPr>
              <w:t>Thanksgiving holiday – college closed</w:t>
            </w:r>
          </w:p>
        </w:tc>
        <w:tc>
          <w:tcPr>
            <w:tcW w:w="4575" w:type="dxa"/>
            <w:hideMark/>
          </w:tcPr>
          <w:p w:rsidR="008C08C6" w:rsidRPr="001828D2" w:rsidRDefault="008C08C6" w:rsidP="008C08C6">
            <w:pPr>
              <w:spacing w:before="100" w:beforeAutospacing="1" w:after="100" w:afterAutospacing="1"/>
              <w:rPr>
                <w:rFonts w:ascii="Times New Roman" w:eastAsia="Times New Roman" w:hAnsi="Times New Roman" w:cs="Times New Roman"/>
                <w:color w:val="363942"/>
                <w:sz w:val="24"/>
                <w:szCs w:val="24"/>
              </w:rPr>
            </w:pPr>
            <w:r w:rsidRPr="001828D2">
              <w:rPr>
                <w:rFonts w:ascii="Times New Roman" w:eastAsia="Times New Roman" w:hAnsi="Times New Roman" w:cs="Times New Roman"/>
                <w:color w:val="363942"/>
                <w:sz w:val="24"/>
                <w:szCs w:val="24"/>
              </w:rPr>
              <w:t>Wed, Nov 25-Sun, Nov 29</w:t>
            </w:r>
          </w:p>
        </w:tc>
      </w:tr>
      <w:tr w:rsidR="008C08C6" w:rsidRPr="001828D2" w:rsidTr="008C08C6">
        <w:tc>
          <w:tcPr>
            <w:tcW w:w="4785" w:type="dxa"/>
            <w:hideMark/>
          </w:tcPr>
          <w:p w:rsidR="008C08C6" w:rsidRPr="001828D2" w:rsidRDefault="008C08C6" w:rsidP="008C08C6">
            <w:pPr>
              <w:pStyle w:val="ListParagraph"/>
              <w:numPr>
                <w:ilvl w:val="0"/>
                <w:numId w:val="16"/>
              </w:numPr>
              <w:spacing w:before="100" w:beforeAutospacing="1" w:after="100" w:afterAutospacing="1" w:line="480" w:lineRule="auto"/>
              <w:rPr>
                <w:rFonts w:eastAsia="Times New Roman"/>
                <w:color w:val="363942"/>
              </w:rPr>
            </w:pPr>
            <w:r w:rsidRPr="001828D2">
              <w:rPr>
                <w:rFonts w:eastAsia="Times New Roman"/>
                <w:color w:val="363942"/>
              </w:rPr>
              <w:t>EAP 1640 Final Exam (round one)</w:t>
            </w:r>
          </w:p>
          <w:p w:rsidR="008C08C6" w:rsidRPr="001828D2" w:rsidRDefault="008C08C6" w:rsidP="008C08C6">
            <w:pPr>
              <w:pStyle w:val="ListParagraph"/>
              <w:numPr>
                <w:ilvl w:val="0"/>
                <w:numId w:val="16"/>
              </w:numPr>
              <w:spacing w:before="100" w:beforeAutospacing="1" w:after="100" w:afterAutospacing="1" w:line="480" w:lineRule="auto"/>
              <w:rPr>
                <w:rFonts w:eastAsia="Times New Roman"/>
                <w:color w:val="363942"/>
              </w:rPr>
            </w:pPr>
            <w:r w:rsidRPr="001828D2">
              <w:rPr>
                <w:rFonts w:eastAsia="Times New Roman"/>
                <w:color w:val="363942"/>
              </w:rPr>
              <w:t xml:space="preserve">EAP 1640 Final Exam </w:t>
            </w:r>
          </w:p>
        </w:tc>
        <w:tc>
          <w:tcPr>
            <w:tcW w:w="4575" w:type="dxa"/>
          </w:tcPr>
          <w:p w:rsidR="008C08C6" w:rsidRDefault="008C08C6" w:rsidP="008C08C6">
            <w:pPr>
              <w:spacing w:line="240" w:lineRule="auto"/>
              <w:rPr>
                <w:rFonts w:ascii="Times New Roman" w:hAnsi="Times New Roman" w:cs="Times New Roman"/>
                <w:b/>
                <w:iCs/>
                <w:sz w:val="24"/>
                <w:szCs w:val="24"/>
              </w:rPr>
            </w:pPr>
            <w:r>
              <w:rPr>
                <w:rFonts w:ascii="Times New Roman" w:hAnsi="Times New Roman" w:cs="Times New Roman"/>
                <w:b/>
                <w:iCs/>
                <w:sz w:val="24"/>
                <w:szCs w:val="24"/>
              </w:rPr>
              <w:t>Thu, December 10, 2015</w:t>
            </w:r>
          </w:p>
          <w:p w:rsidR="008C08C6" w:rsidRDefault="008C08C6" w:rsidP="008C08C6">
            <w:pPr>
              <w:spacing w:line="240" w:lineRule="auto"/>
              <w:rPr>
                <w:rFonts w:ascii="Times New Roman" w:hAnsi="Times New Roman" w:cs="Times New Roman"/>
                <w:b/>
                <w:iCs/>
                <w:sz w:val="24"/>
                <w:szCs w:val="24"/>
              </w:rPr>
            </w:pPr>
            <w:r w:rsidRPr="006A5DD6">
              <w:rPr>
                <w:rFonts w:ascii="Times New Roman" w:hAnsi="Times New Roman" w:cs="Times New Roman"/>
                <w:b/>
                <w:iCs/>
                <w:sz w:val="24"/>
                <w:szCs w:val="24"/>
              </w:rPr>
              <w:t>Last day of class- Round One</w:t>
            </w:r>
            <w:r>
              <w:rPr>
                <w:rFonts w:ascii="Times New Roman" w:hAnsi="Times New Roman" w:cs="Times New Roman"/>
                <w:b/>
                <w:iCs/>
                <w:sz w:val="24"/>
                <w:szCs w:val="24"/>
              </w:rPr>
              <w:t xml:space="preserve"> Final Test</w:t>
            </w:r>
          </w:p>
          <w:p w:rsidR="008C08C6" w:rsidRPr="001828D2" w:rsidRDefault="008C08C6" w:rsidP="008C08C6">
            <w:pPr>
              <w:spacing w:line="240" w:lineRule="auto"/>
              <w:rPr>
                <w:rFonts w:ascii="Times New Roman" w:hAnsi="Times New Roman" w:cs="Times New Roman"/>
                <w:b/>
                <w:sz w:val="24"/>
                <w:szCs w:val="24"/>
              </w:rPr>
            </w:pPr>
            <w:r w:rsidRPr="001828D2">
              <w:rPr>
                <w:rFonts w:ascii="Times New Roman" w:hAnsi="Times New Roman" w:cs="Times New Roman"/>
                <w:b/>
                <w:sz w:val="24"/>
                <w:szCs w:val="24"/>
              </w:rPr>
              <w:t>Tuesday, December 1</w:t>
            </w:r>
            <w:r>
              <w:rPr>
                <w:rFonts w:ascii="Times New Roman" w:hAnsi="Times New Roman" w:cs="Times New Roman"/>
                <w:b/>
                <w:sz w:val="24"/>
                <w:szCs w:val="24"/>
              </w:rPr>
              <w:t>7</w:t>
            </w:r>
            <w:r w:rsidRPr="001828D2">
              <w:rPr>
                <w:rFonts w:ascii="Times New Roman" w:hAnsi="Times New Roman" w:cs="Times New Roman"/>
                <w:b/>
                <w:sz w:val="24"/>
                <w:szCs w:val="24"/>
              </w:rPr>
              <w:t>, 2015</w:t>
            </w:r>
          </w:p>
          <w:p w:rsidR="008C08C6" w:rsidRPr="008C08C6" w:rsidRDefault="008C08C6" w:rsidP="008C08C6">
            <w:pPr>
              <w:spacing w:before="100" w:beforeAutospacing="1" w:after="100" w:afterAutospacing="1" w:line="240" w:lineRule="auto"/>
              <w:rPr>
                <w:rFonts w:ascii="Times New Roman" w:eastAsia="Times New Roman" w:hAnsi="Times New Roman" w:cs="Times New Roman"/>
                <w:color w:val="363942"/>
                <w:sz w:val="24"/>
                <w:szCs w:val="24"/>
              </w:rPr>
            </w:pPr>
            <w:r w:rsidRPr="008C08C6">
              <w:rPr>
                <w:rFonts w:ascii="Times New Roman" w:hAnsi="Times New Roman" w:cs="Times New Roman"/>
                <w:sz w:val="24"/>
                <w:szCs w:val="24"/>
              </w:rPr>
              <w:t>17:00 – 19:30</w:t>
            </w:r>
          </w:p>
        </w:tc>
      </w:tr>
      <w:tr w:rsidR="008C08C6" w:rsidRPr="001828D2" w:rsidTr="008C08C6">
        <w:tc>
          <w:tcPr>
            <w:tcW w:w="4785" w:type="dxa"/>
          </w:tcPr>
          <w:p w:rsidR="008C08C6" w:rsidRPr="001828D2" w:rsidRDefault="008C08C6" w:rsidP="008C08C6">
            <w:pPr>
              <w:pStyle w:val="ListParagraph"/>
              <w:spacing w:before="100" w:beforeAutospacing="1" w:after="100" w:afterAutospacing="1"/>
              <w:rPr>
                <w:rFonts w:eastAsia="Times New Roman"/>
                <w:color w:val="363942"/>
              </w:rPr>
            </w:pPr>
          </w:p>
        </w:tc>
        <w:tc>
          <w:tcPr>
            <w:tcW w:w="4575" w:type="dxa"/>
          </w:tcPr>
          <w:p w:rsidR="008C08C6" w:rsidRPr="001828D2" w:rsidRDefault="008C08C6" w:rsidP="008C08C6">
            <w:pPr>
              <w:rPr>
                <w:rFonts w:ascii="Times New Roman" w:hAnsi="Times New Roman" w:cs="Times New Roman"/>
                <w:b/>
                <w:sz w:val="24"/>
                <w:szCs w:val="24"/>
              </w:rPr>
            </w:pPr>
          </w:p>
        </w:tc>
      </w:tr>
    </w:tbl>
    <w:p w:rsidR="001828D2" w:rsidRPr="001828D2" w:rsidRDefault="001828D2">
      <w:pPr>
        <w:pStyle w:val="NoSpacing"/>
        <w:rPr>
          <w:rFonts w:ascii="Times New Roman" w:hAnsi="Times New Roman" w:cs="Times New Roman"/>
          <w:b/>
          <w:sz w:val="24"/>
          <w:szCs w:val="24"/>
        </w:rPr>
      </w:pPr>
    </w:p>
    <w:sectPr w:rsidR="001828D2" w:rsidRPr="001828D2" w:rsidSect="008501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D2" w:rsidRDefault="001346D2" w:rsidP="008C40F8">
      <w:pPr>
        <w:spacing w:after="0" w:line="240" w:lineRule="auto"/>
      </w:pPr>
      <w:r>
        <w:separator/>
      </w:r>
    </w:p>
  </w:endnote>
  <w:endnote w:type="continuationSeparator" w:id="0">
    <w:p w:rsidR="001346D2" w:rsidRDefault="001346D2" w:rsidP="008C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A8" w:rsidRDefault="00AA76A8">
    <w:pPr>
      <w:pStyle w:val="Footer"/>
      <w:jc w:val="right"/>
    </w:pPr>
  </w:p>
  <w:p w:rsidR="00AA76A8" w:rsidRDefault="00AA7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D2" w:rsidRDefault="001346D2" w:rsidP="008C40F8">
      <w:pPr>
        <w:spacing w:after="0" w:line="240" w:lineRule="auto"/>
      </w:pPr>
      <w:r>
        <w:separator/>
      </w:r>
    </w:p>
  </w:footnote>
  <w:footnote w:type="continuationSeparator" w:id="0">
    <w:p w:rsidR="001346D2" w:rsidRDefault="001346D2" w:rsidP="008C4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DD9"/>
    <w:multiLevelType w:val="hybridMultilevel"/>
    <w:tmpl w:val="6050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1652"/>
    <w:multiLevelType w:val="hybridMultilevel"/>
    <w:tmpl w:val="F7726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D141E"/>
    <w:multiLevelType w:val="hybridMultilevel"/>
    <w:tmpl w:val="0EE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55BC5"/>
    <w:multiLevelType w:val="hybridMultilevel"/>
    <w:tmpl w:val="C80E7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D6E2A"/>
    <w:multiLevelType w:val="hybridMultilevel"/>
    <w:tmpl w:val="FC38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D746B"/>
    <w:multiLevelType w:val="hybridMultilevel"/>
    <w:tmpl w:val="FEBAC4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7B1BE5"/>
    <w:multiLevelType w:val="hybridMultilevel"/>
    <w:tmpl w:val="888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5488B"/>
    <w:multiLevelType w:val="hybridMultilevel"/>
    <w:tmpl w:val="D412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392"/>
    <w:multiLevelType w:val="hybridMultilevel"/>
    <w:tmpl w:val="B7524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B305DC5"/>
    <w:multiLevelType w:val="hybridMultilevel"/>
    <w:tmpl w:val="A4B6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304E0"/>
    <w:multiLevelType w:val="hybridMultilevel"/>
    <w:tmpl w:val="D7A0AA3A"/>
    <w:lvl w:ilvl="0" w:tplc="1C122218">
      <w:start w:val="1"/>
      <w:numFmt w:val="decimal"/>
      <w:lvlText w:val="%1."/>
      <w:lvlJc w:val="left"/>
      <w:pPr>
        <w:ind w:left="720" w:hanging="360"/>
      </w:pPr>
      <w:rPr>
        <w:rFonts w:ascii="Calibri" w:eastAsia="Calibri"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27521FA"/>
    <w:multiLevelType w:val="hybridMultilevel"/>
    <w:tmpl w:val="9D6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953EB"/>
    <w:multiLevelType w:val="hybridMultilevel"/>
    <w:tmpl w:val="431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0670F"/>
    <w:multiLevelType w:val="multilevel"/>
    <w:tmpl w:val="0E1E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916420A"/>
    <w:multiLevelType w:val="hybridMultilevel"/>
    <w:tmpl w:val="28908D06"/>
    <w:lvl w:ilvl="0" w:tplc="AFFE4EC6">
      <w:start w:val="1"/>
      <w:numFmt w:val="decimal"/>
      <w:lvlText w:val="%1."/>
      <w:lvlJc w:val="left"/>
      <w:pPr>
        <w:ind w:left="720" w:hanging="360"/>
      </w:pPr>
      <w:rPr>
        <w:rFonts w:ascii="Calibri" w:eastAsia="Calibri"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5A04F66"/>
    <w:multiLevelType w:val="hybridMultilevel"/>
    <w:tmpl w:val="033EB6E0"/>
    <w:lvl w:ilvl="0" w:tplc="6FDE0FF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B7152C"/>
    <w:multiLevelType w:val="hybridMultilevel"/>
    <w:tmpl w:val="BBD2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13"/>
  </w:num>
  <w:num w:numId="6">
    <w:abstractNumId w:val="11"/>
  </w:num>
  <w:num w:numId="7">
    <w:abstractNumId w:val="8"/>
  </w:num>
  <w:num w:numId="8">
    <w:abstractNumId w:val="3"/>
  </w:num>
  <w:num w:numId="9">
    <w:abstractNumId w:val="5"/>
  </w:num>
  <w:num w:numId="10">
    <w:abstractNumId w:val="7"/>
  </w:num>
  <w:num w:numId="11">
    <w:abstractNumId w:val="0"/>
  </w:num>
  <w:num w:numId="12">
    <w:abstractNumId w:val="1"/>
  </w:num>
  <w:num w:numId="13">
    <w:abstractNumId w:val="9"/>
  </w:num>
  <w:num w:numId="14">
    <w:abstractNumId w:val="6"/>
  </w:num>
  <w:num w:numId="15">
    <w:abstractNumId w:val="17"/>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4"/>
    <w:rsid w:val="00032623"/>
    <w:rsid w:val="000359CD"/>
    <w:rsid w:val="000546DA"/>
    <w:rsid w:val="00063127"/>
    <w:rsid w:val="000633FE"/>
    <w:rsid w:val="0007033E"/>
    <w:rsid w:val="000763AF"/>
    <w:rsid w:val="000767C1"/>
    <w:rsid w:val="000932F6"/>
    <w:rsid w:val="000A252B"/>
    <w:rsid w:val="000A4B39"/>
    <w:rsid w:val="000A4B67"/>
    <w:rsid w:val="000A52E1"/>
    <w:rsid w:val="000A5877"/>
    <w:rsid w:val="000C71E7"/>
    <w:rsid w:val="000C742D"/>
    <w:rsid w:val="000D115B"/>
    <w:rsid w:val="000D32D0"/>
    <w:rsid w:val="000E0291"/>
    <w:rsid w:val="000E70B0"/>
    <w:rsid w:val="000F444B"/>
    <w:rsid w:val="000F4AF4"/>
    <w:rsid w:val="000F50CF"/>
    <w:rsid w:val="001346D2"/>
    <w:rsid w:val="001347D9"/>
    <w:rsid w:val="00151FB4"/>
    <w:rsid w:val="0016207F"/>
    <w:rsid w:val="001645C6"/>
    <w:rsid w:val="001828D2"/>
    <w:rsid w:val="00184EB5"/>
    <w:rsid w:val="00191BCA"/>
    <w:rsid w:val="00194756"/>
    <w:rsid w:val="001A1F9D"/>
    <w:rsid w:val="001A381A"/>
    <w:rsid w:val="001B7F9B"/>
    <w:rsid w:val="001D533E"/>
    <w:rsid w:val="001E4420"/>
    <w:rsid w:val="00210CAD"/>
    <w:rsid w:val="002204CE"/>
    <w:rsid w:val="00221589"/>
    <w:rsid w:val="00247D62"/>
    <w:rsid w:val="00250BC0"/>
    <w:rsid w:val="00250C0C"/>
    <w:rsid w:val="00252BBC"/>
    <w:rsid w:val="00254D38"/>
    <w:rsid w:val="00256FB0"/>
    <w:rsid w:val="002719C6"/>
    <w:rsid w:val="002803D1"/>
    <w:rsid w:val="00286764"/>
    <w:rsid w:val="00296BE3"/>
    <w:rsid w:val="002A6013"/>
    <w:rsid w:val="002A61D3"/>
    <w:rsid w:val="002B0288"/>
    <w:rsid w:val="002B0AE8"/>
    <w:rsid w:val="002C4D18"/>
    <w:rsid w:val="002E10BF"/>
    <w:rsid w:val="002E275C"/>
    <w:rsid w:val="003017D9"/>
    <w:rsid w:val="0031362E"/>
    <w:rsid w:val="00315A3E"/>
    <w:rsid w:val="003255D0"/>
    <w:rsid w:val="00365842"/>
    <w:rsid w:val="003A5027"/>
    <w:rsid w:val="003E58F3"/>
    <w:rsid w:val="003F0743"/>
    <w:rsid w:val="0043506E"/>
    <w:rsid w:val="00441FB5"/>
    <w:rsid w:val="00442AE3"/>
    <w:rsid w:val="004437C9"/>
    <w:rsid w:val="004447D4"/>
    <w:rsid w:val="00457065"/>
    <w:rsid w:val="00461AE4"/>
    <w:rsid w:val="00466EB7"/>
    <w:rsid w:val="00484A45"/>
    <w:rsid w:val="00487851"/>
    <w:rsid w:val="00493C3A"/>
    <w:rsid w:val="004C242E"/>
    <w:rsid w:val="004E7582"/>
    <w:rsid w:val="004E7BE7"/>
    <w:rsid w:val="0050739D"/>
    <w:rsid w:val="00515274"/>
    <w:rsid w:val="00517AFD"/>
    <w:rsid w:val="005323EE"/>
    <w:rsid w:val="00556C2E"/>
    <w:rsid w:val="00587AC1"/>
    <w:rsid w:val="005A4A05"/>
    <w:rsid w:val="005B44FB"/>
    <w:rsid w:val="005C46F8"/>
    <w:rsid w:val="005E6732"/>
    <w:rsid w:val="00604D50"/>
    <w:rsid w:val="00614AE2"/>
    <w:rsid w:val="00635F9D"/>
    <w:rsid w:val="006549A5"/>
    <w:rsid w:val="0065728E"/>
    <w:rsid w:val="00663E87"/>
    <w:rsid w:val="00665B42"/>
    <w:rsid w:val="00691B15"/>
    <w:rsid w:val="0069341B"/>
    <w:rsid w:val="006A19BF"/>
    <w:rsid w:val="006A5DD6"/>
    <w:rsid w:val="006B6765"/>
    <w:rsid w:val="006C277C"/>
    <w:rsid w:val="006C4875"/>
    <w:rsid w:val="006E30EB"/>
    <w:rsid w:val="006F1F8F"/>
    <w:rsid w:val="00700B70"/>
    <w:rsid w:val="00716632"/>
    <w:rsid w:val="0072030C"/>
    <w:rsid w:val="00726090"/>
    <w:rsid w:val="00727F65"/>
    <w:rsid w:val="00754186"/>
    <w:rsid w:val="00775C0B"/>
    <w:rsid w:val="00787B66"/>
    <w:rsid w:val="00792549"/>
    <w:rsid w:val="007A4A49"/>
    <w:rsid w:val="007B59B8"/>
    <w:rsid w:val="007C7C42"/>
    <w:rsid w:val="007F3BA7"/>
    <w:rsid w:val="007F4365"/>
    <w:rsid w:val="007F49B3"/>
    <w:rsid w:val="008029B0"/>
    <w:rsid w:val="0080549D"/>
    <w:rsid w:val="00833277"/>
    <w:rsid w:val="00835934"/>
    <w:rsid w:val="008376ED"/>
    <w:rsid w:val="008403A2"/>
    <w:rsid w:val="0085019C"/>
    <w:rsid w:val="00874AEB"/>
    <w:rsid w:val="0088003A"/>
    <w:rsid w:val="00897DA9"/>
    <w:rsid w:val="008B3709"/>
    <w:rsid w:val="008C08C6"/>
    <w:rsid w:val="008C3F04"/>
    <w:rsid w:val="008C40F8"/>
    <w:rsid w:val="008D219D"/>
    <w:rsid w:val="008D4936"/>
    <w:rsid w:val="008D6E1C"/>
    <w:rsid w:val="008F4737"/>
    <w:rsid w:val="0090081F"/>
    <w:rsid w:val="0091063F"/>
    <w:rsid w:val="009201BB"/>
    <w:rsid w:val="00955D75"/>
    <w:rsid w:val="0095639F"/>
    <w:rsid w:val="00957442"/>
    <w:rsid w:val="00957E50"/>
    <w:rsid w:val="009630CB"/>
    <w:rsid w:val="00963A88"/>
    <w:rsid w:val="009A4D8A"/>
    <w:rsid w:val="009B2B8F"/>
    <w:rsid w:val="009D3FF2"/>
    <w:rsid w:val="009E5C93"/>
    <w:rsid w:val="009E758C"/>
    <w:rsid w:val="00A17E7C"/>
    <w:rsid w:val="00A25504"/>
    <w:rsid w:val="00A31C9C"/>
    <w:rsid w:val="00A356A1"/>
    <w:rsid w:val="00A35C0C"/>
    <w:rsid w:val="00A443B6"/>
    <w:rsid w:val="00A61950"/>
    <w:rsid w:val="00A71CD3"/>
    <w:rsid w:val="00A91BFB"/>
    <w:rsid w:val="00AA76A8"/>
    <w:rsid w:val="00AB60F1"/>
    <w:rsid w:val="00AE3E5C"/>
    <w:rsid w:val="00B06F97"/>
    <w:rsid w:val="00B07B6F"/>
    <w:rsid w:val="00B16BE2"/>
    <w:rsid w:val="00B217E2"/>
    <w:rsid w:val="00B254B6"/>
    <w:rsid w:val="00B34279"/>
    <w:rsid w:val="00B463F9"/>
    <w:rsid w:val="00B90BBA"/>
    <w:rsid w:val="00B92C10"/>
    <w:rsid w:val="00BD1BBA"/>
    <w:rsid w:val="00BD373B"/>
    <w:rsid w:val="00BD5DFA"/>
    <w:rsid w:val="00C03DAC"/>
    <w:rsid w:val="00C07174"/>
    <w:rsid w:val="00C11201"/>
    <w:rsid w:val="00C14362"/>
    <w:rsid w:val="00C30058"/>
    <w:rsid w:val="00C54CAA"/>
    <w:rsid w:val="00C637ED"/>
    <w:rsid w:val="00C7006E"/>
    <w:rsid w:val="00C721B0"/>
    <w:rsid w:val="00C74CE1"/>
    <w:rsid w:val="00C84EA0"/>
    <w:rsid w:val="00C85FD1"/>
    <w:rsid w:val="00C869BD"/>
    <w:rsid w:val="00C86F0D"/>
    <w:rsid w:val="00CA1488"/>
    <w:rsid w:val="00CB15C5"/>
    <w:rsid w:val="00CD3C0A"/>
    <w:rsid w:val="00CE0D04"/>
    <w:rsid w:val="00D143AF"/>
    <w:rsid w:val="00D1520E"/>
    <w:rsid w:val="00D34242"/>
    <w:rsid w:val="00D34A62"/>
    <w:rsid w:val="00D43728"/>
    <w:rsid w:val="00D45741"/>
    <w:rsid w:val="00D51F3E"/>
    <w:rsid w:val="00D8184A"/>
    <w:rsid w:val="00D961E7"/>
    <w:rsid w:val="00DB03F5"/>
    <w:rsid w:val="00DC4266"/>
    <w:rsid w:val="00DC4FFA"/>
    <w:rsid w:val="00DD184E"/>
    <w:rsid w:val="00DF1BF8"/>
    <w:rsid w:val="00E21A9C"/>
    <w:rsid w:val="00E366B6"/>
    <w:rsid w:val="00E43696"/>
    <w:rsid w:val="00E54AF3"/>
    <w:rsid w:val="00E6623A"/>
    <w:rsid w:val="00E7144A"/>
    <w:rsid w:val="00E7331A"/>
    <w:rsid w:val="00EA1D77"/>
    <w:rsid w:val="00EA1DF3"/>
    <w:rsid w:val="00EE705A"/>
    <w:rsid w:val="00F12B42"/>
    <w:rsid w:val="00F22424"/>
    <w:rsid w:val="00F60187"/>
    <w:rsid w:val="00F715DC"/>
    <w:rsid w:val="00F716BC"/>
    <w:rsid w:val="00F7385F"/>
    <w:rsid w:val="00F854CA"/>
    <w:rsid w:val="00F94B6F"/>
    <w:rsid w:val="00F96AA6"/>
    <w:rsid w:val="00FA0DB3"/>
    <w:rsid w:val="00FC7FFA"/>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DF14F72-DF28-4557-AFE0-636840F3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4FB"/>
    <w:pPr>
      <w:spacing w:after="0" w:line="240" w:lineRule="auto"/>
    </w:pPr>
  </w:style>
  <w:style w:type="character" w:styleId="Hyperlink">
    <w:name w:val="Hyperlink"/>
    <w:rsid w:val="0095639F"/>
    <w:rPr>
      <w:color w:val="0000FF"/>
      <w:u w:val="single"/>
    </w:rPr>
  </w:style>
  <w:style w:type="paragraph" w:styleId="NormalWeb">
    <w:name w:val="Normal (Web)"/>
    <w:basedOn w:val="Normal"/>
    <w:uiPriority w:val="99"/>
    <w:unhideWhenUsed/>
    <w:rsid w:val="008F4737"/>
    <w:pPr>
      <w:spacing w:before="100" w:beforeAutospacing="1" w:after="100" w:afterAutospacing="1" w:line="240" w:lineRule="auto"/>
    </w:pPr>
    <w:rPr>
      <w:rFonts w:ascii="Verdana" w:eastAsia="Times New Roman" w:hAnsi="Verdana" w:cs="Times New Roman"/>
      <w:color w:val="000000"/>
      <w:sz w:val="18"/>
      <w:szCs w:val="18"/>
    </w:rPr>
  </w:style>
  <w:style w:type="paragraph" w:styleId="ListParagraph">
    <w:name w:val="List Paragraph"/>
    <w:basedOn w:val="Normal"/>
    <w:uiPriority w:val="34"/>
    <w:qFormat/>
    <w:rsid w:val="008F4737"/>
    <w:pPr>
      <w:spacing w:after="0" w:line="240" w:lineRule="auto"/>
      <w:ind w:left="720"/>
    </w:pPr>
    <w:rPr>
      <w:rFonts w:ascii="Times New Roman" w:eastAsia="Calibri" w:hAnsi="Times New Roman" w:cs="Times New Roman"/>
      <w:sz w:val="24"/>
      <w:szCs w:val="24"/>
    </w:rPr>
  </w:style>
  <w:style w:type="paragraph" w:customStyle="1" w:styleId="Default">
    <w:name w:val="Default"/>
    <w:rsid w:val="008F4737"/>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8F4737"/>
  </w:style>
  <w:style w:type="character" w:styleId="FollowedHyperlink">
    <w:name w:val="FollowedHyperlink"/>
    <w:basedOn w:val="DefaultParagraphFont"/>
    <w:uiPriority w:val="99"/>
    <w:semiHidden/>
    <w:unhideWhenUsed/>
    <w:rsid w:val="00C84EA0"/>
    <w:rPr>
      <w:color w:val="800080" w:themeColor="followedHyperlink"/>
      <w:u w:val="single"/>
    </w:rPr>
  </w:style>
  <w:style w:type="paragraph" w:styleId="Header">
    <w:name w:val="header"/>
    <w:basedOn w:val="Normal"/>
    <w:link w:val="HeaderChar"/>
    <w:uiPriority w:val="99"/>
    <w:unhideWhenUsed/>
    <w:rsid w:val="008C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0F8"/>
  </w:style>
  <w:style w:type="paragraph" w:styleId="Footer">
    <w:name w:val="footer"/>
    <w:basedOn w:val="Normal"/>
    <w:link w:val="FooterChar"/>
    <w:uiPriority w:val="99"/>
    <w:unhideWhenUsed/>
    <w:rsid w:val="008C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0F8"/>
  </w:style>
  <w:style w:type="character" w:customStyle="1" w:styleId="apple-converted-space">
    <w:name w:val="apple-converted-space"/>
    <w:basedOn w:val="DefaultParagraphFont"/>
    <w:rsid w:val="003E58F3"/>
  </w:style>
  <w:style w:type="table" w:styleId="TableGrid">
    <w:name w:val="Table Grid"/>
    <w:basedOn w:val="TableNormal"/>
    <w:uiPriority w:val="59"/>
    <w:rsid w:val="0019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0567">
      <w:bodyDiv w:val="1"/>
      <w:marLeft w:val="0"/>
      <w:marRight w:val="0"/>
      <w:marTop w:val="0"/>
      <w:marBottom w:val="0"/>
      <w:divBdr>
        <w:top w:val="none" w:sz="0" w:space="0" w:color="auto"/>
        <w:left w:val="none" w:sz="0" w:space="0" w:color="auto"/>
        <w:bottom w:val="none" w:sz="0" w:space="0" w:color="auto"/>
        <w:right w:val="none" w:sz="0" w:space="0" w:color="auto"/>
      </w:divBdr>
      <w:divsChild>
        <w:div w:id="432944015">
          <w:marLeft w:val="0"/>
          <w:marRight w:val="75"/>
          <w:marTop w:val="0"/>
          <w:marBottom w:val="0"/>
          <w:divBdr>
            <w:top w:val="none" w:sz="0" w:space="0" w:color="auto"/>
            <w:left w:val="none" w:sz="0" w:space="0" w:color="auto"/>
            <w:bottom w:val="none" w:sz="0" w:space="0" w:color="auto"/>
            <w:right w:val="none" w:sz="0" w:space="0" w:color="auto"/>
          </w:divBdr>
          <w:divsChild>
            <w:div w:id="1869294766">
              <w:marLeft w:val="0"/>
              <w:marRight w:val="0"/>
              <w:marTop w:val="0"/>
              <w:marBottom w:val="0"/>
              <w:divBdr>
                <w:top w:val="none" w:sz="0" w:space="0" w:color="auto"/>
                <w:left w:val="none" w:sz="0" w:space="0" w:color="auto"/>
                <w:bottom w:val="none" w:sz="0" w:space="0" w:color="auto"/>
                <w:right w:val="none" w:sz="0" w:space="0" w:color="auto"/>
              </w:divBdr>
              <w:divsChild>
                <w:div w:id="864516084">
                  <w:marLeft w:val="0"/>
                  <w:marRight w:val="0"/>
                  <w:marTop w:val="0"/>
                  <w:marBottom w:val="0"/>
                  <w:divBdr>
                    <w:top w:val="none" w:sz="0" w:space="0" w:color="auto"/>
                    <w:left w:val="none" w:sz="0" w:space="0" w:color="auto"/>
                    <w:bottom w:val="none" w:sz="0" w:space="0" w:color="auto"/>
                    <w:right w:val="none" w:sz="0" w:space="0" w:color="auto"/>
                  </w:divBdr>
                  <w:divsChild>
                    <w:div w:id="336423177">
                      <w:marLeft w:val="0"/>
                      <w:marRight w:val="0"/>
                      <w:marTop w:val="0"/>
                      <w:marBottom w:val="0"/>
                      <w:divBdr>
                        <w:top w:val="none" w:sz="0" w:space="0" w:color="auto"/>
                        <w:left w:val="none" w:sz="0" w:space="0" w:color="auto"/>
                        <w:bottom w:val="none" w:sz="0" w:space="0" w:color="auto"/>
                        <w:right w:val="none" w:sz="0" w:space="0" w:color="auto"/>
                      </w:divBdr>
                      <w:divsChild>
                        <w:div w:id="712466653">
                          <w:marLeft w:val="0"/>
                          <w:marRight w:val="0"/>
                          <w:marTop w:val="0"/>
                          <w:marBottom w:val="0"/>
                          <w:divBdr>
                            <w:top w:val="none" w:sz="0" w:space="0" w:color="auto"/>
                            <w:left w:val="none" w:sz="0" w:space="0" w:color="auto"/>
                            <w:bottom w:val="none" w:sz="0" w:space="0" w:color="auto"/>
                            <w:right w:val="none" w:sz="0" w:space="0" w:color="auto"/>
                          </w:divBdr>
                          <w:divsChild>
                            <w:div w:id="1660111581">
                              <w:marLeft w:val="0"/>
                              <w:marRight w:val="0"/>
                              <w:marTop w:val="0"/>
                              <w:marBottom w:val="0"/>
                              <w:divBdr>
                                <w:top w:val="none" w:sz="0" w:space="0" w:color="auto"/>
                                <w:left w:val="none" w:sz="0" w:space="0" w:color="auto"/>
                                <w:bottom w:val="none" w:sz="0" w:space="0" w:color="auto"/>
                                <w:right w:val="none" w:sz="0" w:space="0" w:color="auto"/>
                              </w:divBdr>
                              <w:divsChild>
                                <w:div w:id="518086220">
                                  <w:marLeft w:val="0"/>
                                  <w:marRight w:val="0"/>
                                  <w:marTop w:val="0"/>
                                  <w:marBottom w:val="0"/>
                                  <w:divBdr>
                                    <w:top w:val="none" w:sz="0" w:space="0" w:color="auto"/>
                                    <w:left w:val="none" w:sz="0" w:space="0" w:color="auto"/>
                                    <w:bottom w:val="none" w:sz="0" w:space="0" w:color="auto"/>
                                    <w:right w:val="none" w:sz="0" w:space="0" w:color="auto"/>
                                  </w:divBdr>
                                </w:div>
                                <w:div w:id="615410853">
                                  <w:marLeft w:val="0"/>
                                  <w:marRight w:val="0"/>
                                  <w:marTop w:val="0"/>
                                  <w:marBottom w:val="0"/>
                                  <w:divBdr>
                                    <w:top w:val="none" w:sz="0" w:space="0" w:color="auto"/>
                                    <w:left w:val="none" w:sz="0" w:space="0" w:color="auto"/>
                                    <w:bottom w:val="none" w:sz="0" w:space="0" w:color="auto"/>
                                    <w:right w:val="none" w:sz="0" w:space="0" w:color="auto"/>
                                  </w:divBdr>
                                </w:div>
                                <w:div w:id="113984516">
                                  <w:marLeft w:val="0"/>
                                  <w:marRight w:val="0"/>
                                  <w:marTop w:val="0"/>
                                  <w:marBottom w:val="0"/>
                                  <w:divBdr>
                                    <w:top w:val="none" w:sz="0" w:space="0" w:color="auto"/>
                                    <w:left w:val="none" w:sz="0" w:space="0" w:color="auto"/>
                                    <w:bottom w:val="none" w:sz="0" w:space="0" w:color="auto"/>
                                    <w:right w:val="none" w:sz="0" w:space="0" w:color="auto"/>
                                  </w:divBdr>
                                  <w:divsChild>
                                    <w:div w:id="4144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98938">
      <w:bodyDiv w:val="1"/>
      <w:marLeft w:val="0"/>
      <w:marRight w:val="0"/>
      <w:marTop w:val="0"/>
      <w:marBottom w:val="0"/>
      <w:divBdr>
        <w:top w:val="none" w:sz="0" w:space="0" w:color="auto"/>
        <w:left w:val="none" w:sz="0" w:space="0" w:color="auto"/>
        <w:bottom w:val="none" w:sz="0" w:space="0" w:color="auto"/>
        <w:right w:val="none" w:sz="0" w:space="0" w:color="auto"/>
      </w:divBdr>
    </w:div>
    <w:div w:id="425620009">
      <w:bodyDiv w:val="1"/>
      <w:marLeft w:val="0"/>
      <w:marRight w:val="0"/>
      <w:marTop w:val="0"/>
      <w:marBottom w:val="0"/>
      <w:divBdr>
        <w:top w:val="none" w:sz="0" w:space="0" w:color="auto"/>
        <w:left w:val="none" w:sz="0" w:space="0" w:color="auto"/>
        <w:bottom w:val="none" w:sz="0" w:space="0" w:color="auto"/>
        <w:right w:val="none" w:sz="0" w:space="0" w:color="auto"/>
      </w:divBdr>
      <w:divsChild>
        <w:div w:id="1408453227">
          <w:marLeft w:val="0"/>
          <w:marRight w:val="75"/>
          <w:marTop w:val="0"/>
          <w:marBottom w:val="0"/>
          <w:divBdr>
            <w:top w:val="none" w:sz="0" w:space="0" w:color="auto"/>
            <w:left w:val="none" w:sz="0" w:space="0" w:color="auto"/>
            <w:bottom w:val="none" w:sz="0" w:space="0" w:color="auto"/>
            <w:right w:val="none" w:sz="0" w:space="0" w:color="auto"/>
          </w:divBdr>
          <w:divsChild>
            <w:div w:id="1616256171">
              <w:marLeft w:val="0"/>
              <w:marRight w:val="0"/>
              <w:marTop w:val="0"/>
              <w:marBottom w:val="0"/>
              <w:divBdr>
                <w:top w:val="none" w:sz="0" w:space="0" w:color="auto"/>
                <w:left w:val="none" w:sz="0" w:space="0" w:color="auto"/>
                <w:bottom w:val="none" w:sz="0" w:space="0" w:color="auto"/>
                <w:right w:val="none" w:sz="0" w:space="0" w:color="auto"/>
              </w:divBdr>
              <w:divsChild>
                <w:div w:id="523710036">
                  <w:marLeft w:val="0"/>
                  <w:marRight w:val="0"/>
                  <w:marTop w:val="0"/>
                  <w:marBottom w:val="0"/>
                  <w:divBdr>
                    <w:top w:val="none" w:sz="0" w:space="0" w:color="auto"/>
                    <w:left w:val="none" w:sz="0" w:space="0" w:color="auto"/>
                    <w:bottom w:val="none" w:sz="0" w:space="0" w:color="auto"/>
                    <w:right w:val="none" w:sz="0" w:space="0" w:color="auto"/>
                  </w:divBdr>
                  <w:divsChild>
                    <w:div w:id="1144589711">
                      <w:marLeft w:val="0"/>
                      <w:marRight w:val="0"/>
                      <w:marTop w:val="0"/>
                      <w:marBottom w:val="0"/>
                      <w:divBdr>
                        <w:top w:val="none" w:sz="0" w:space="0" w:color="auto"/>
                        <w:left w:val="none" w:sz="0" w:space="0" w:color="auto"/>
                        <w:bottom w:val="none" w:sz="0" w:space="0" w:color="auto"/>
                        <w:right w:val="none" w:sz="0" w:space="0" w:color="auto"/>
                      </w:divBdr>
                      <w:divsChild>
                        <w:div w:id="1873765642">
                          <w:marLeft w:val="0"/>
                          <w:marRight w:val="0"/>
                          <w:marTop w:val="0"/>
                          <w:marBottom w:val="0"/>
                          <w:divBdr>
                            <w:top w:val="none" w:sz="0" w:space="0" w:color="auto"/>
                            <w:left w:val="none" w:sz="0" w:space="0" w:color="auto"/>
                            <w:bottom w:val="none" w:sz="0" w:space="0" w:color="auto"/>
                            <w:right w:val="none" w:sz="0" w:space="0" w:color="auto"/>
                          </w:divBdr>
                          <w:divsChild>
                            <w:div w:id="649091204">
                              <w:marLeft w:val="0"/>
                              <w:marRight w:val="0"/>
                              <w:marTop w:val="0"/>
                              <w:marBottom w:val="0"/>
                              <w:divBdr>
                                <w:top w:val="none" w:sz="0" w:space="0" w:color="auto"/>
                                <w:left w:val="none" w:sz="0" w:space="0" w:color="auto"/>
                                <w:bottom w:val="none" w:sz="0" w:space="0" w:color="auto"/>
                                <w:right w:val="none" w:sz="0" w:space="0" w:color="auto"/>
                              </w:divBdr>
                              <w:divsChild>
                                <w:div w:id="385955995">
                                  <w:marLeft w:val="0"/>
                                  <w:marRight w:val="0"/>
                                  <w:marTop w:val="0"/>
                                  <w:marBottom w:val="0"/>
                                  <w:divBdr>
                                    <w:top w:val="none" w:sz="0" w:space="0" w:color="auto"/>
                                    <w:left w:val="none" w:sz="0" w:space="0" w:color="auto"/>
                                    <w:bottom w:val="none" w:sz="0" w:space="0" w:color="auto"/>
                                    <w:right w:val="none" w:sz="0" w:space="0" w:color="auto"/>
                                  </w:divBdr>
                                  <w:divsChild>
                                    <w:div w:id="1872067079">
                                      <w:marLeft w:val="0"/>
                                      <w:marRight w:val="0"/>
                                      <w:marTop w:val="0"/>
                                      <w:marBottom w:val="0"/>
                                      <w:divBdr>
                                        <w:top w:val="none" w:sz="0" w:space="0" w:color="auto"/>
                                        <w:left w:val="none" w:sz="0" w:space="0" w:color="auto"/>
                                        <w:bottom w:val="none" w:sz="0" w:space="0" w:color="auto"/>
                                        <w:right w:val="none" w:sz="0" w:space="0" w:color="auto"/>
                                      </w:divBdr>
                                      <w:divsChild>
                                        <w:div w:id="39476166">
                                          <w:marLeft w:val="0"/>
                                          <w:marRight w:val="0"/>
                                          <w:marTop w:val="0"/>
                                          <w:marBottom w:val="0"/>
                                          <w:divBdr>
                                            <w:top w:val="none" w:sz="0" w:space="0" w:color="auto"/>
                                            <w:left w:val="none" w:sz="0" w:space="0" w:color="auto"/>
                                            <w:bottom w:val="none" w:sz="0" w:space="0" w:color="auto"/>
                                            <w:right w:val="none" w:sz="0" w:space="0" w:color="auto"/>
                                          </w:divBdr>
                                          <w:divsChild>
                                            <w:div w:id="21297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020796">
      <w:bodyDiv w:val="1"/>
      <w:marLeft w:val="0"/>
      <w:marRight w:val="0"/>
      <w:marTop w:val="0"/>
      <w:marBottom w:val="0"/>
      <w:divBdr>
        <w:top w:val="none" w:sz="0" w:space="0" w:color="auto"/>
        <w:left w:val="none" w:sz="0" w:space="0" w:color="auto"/>
        <w:bottom w:val="none" w:sz="0" w:space="0" w:color="auto"/>
        <w:right w:val="none" w:sz="0" w:space="0" w:color="auto"/>
      </w:divBdr>
    </w:div>
    <w:div w:id="494761311">
      <w:bodyDiv w:val="1"/>
      <w:marLeft w:val="0"/>
      <w:marRight w:val="0"/>
      <w:marTop w:val="0"/>
      <w:marBottom w:val="0"/>
      <w:divBdr>
        <w:top w:val="none" w:sz="0" w:space="0" w:color="auto"/>
        <w:left w:val="none" w:sz="0" w:space="0" w:color="auto"/>
        <w:bottom w:val="none" w:sz="0" w:space="0" w:color="auto"/>
        <w:right w:val="none" w:sz="0" w:space="0" w:color="auto"/>
      </w:divBdr>
    </w:div>
    <w:div w:id="575437598">
      <w:bodyDiv w:val="1"/>
      <w:marLeft w:val="0"/>
      <w:marRight w:val="0"/>
      <w:marTop w:val="0"/>
      <w:marBottom w:val="0"/>
      <w:divBdr>
        <w:top w:val="none" w:sz="0" w:space="0" w:color="auto"/>
        <w:left w:val="none" w:sz="0" w:space="0" w:color="auto"/>
        <w:bottom w:val="none" w:sz="0" w:space="0" w:color="auto"/>
        <w:right w:val="none" w:sz="0" w:space="0" w:color="auto"/>
      </w:divBdr>
    </w:div>
    <w:div w:id="1130516536">
      <w:bodyDiv w:val="1"/>
      <w:marLeft w:val="0"/>
      <w:marRight w:val="0"/>
      <w:marTop w:val="0"/>
      <w:marBottom w:val="0"/>
      <w:divBdr>
        <w:top w:val="none" w:sz="0" w:space="0" w:color="auto"/>
        <w:left w:val="none" w:sz="0" w:space="0" w:color="auto"/>
        <w:bottom w:val="none" w:sz="0" w:space="0" w:color="auto"/>
        <w:right w:val="none" w:sz="0" w:space="0" w:color="auto"/>
      </w:divBdr>
      <w:divsChild>
        <w:div w:id="1720324069">
          <w:marLeft w:val="0"/>
          <w:marRight w:val="75"/>
          <w:marTop w:val="0"/>
          <w:marBottom w:val="0"/>
          <w:divBdr>
            <w:top w:val="none" w:sz="0" w:space="0" w:color="auto"/>
            <w:left w:val="none" w:sz="0" w:space="0" w:color="auto"/>
            <w:bottom w:val="none" w:sz="0" w:space="0" w:color="auto"/>
            <w:right w:val="none" w:sz="0" w:space="0" w:color="auto"/>
          </w:divBdr>
          <w:divsChild>
            <w:div w:id="26149297">
              <w:marLeft w:val="0"/>
              <w:marRight w:val="0"/>
              <w:marTop w:val="0"/>
              <w:marBottom w:val="0"/>
              <w:divBdr>
                <w:top w:val="none" w:sz="0" w:space="0" w:color="auto"/>
                <w:left w:val="none" w:sz="0" w:space="0" w:color="auto"/>
                <w:bottom w:val="none" w:sz="0" w:space="0" w:color="auto"/>
                <w:right w:val="none" w:sz="0" w:space="0" w:color="auto"/>
              </w:divBdr>
              <w:divsChild>
                <w:div w:id="85076478">
                  <w:marLeft w:val="0"/>
                  <w:marRight w:val="0"/>
                  <w:marTop w:val="0"/>
                  <w:marBottom w:val="0"/>
                  <w:divBdr>
                    <w:top w:val="none" w:sz="0" w:space="0" w:color="auto"/>
                    <w:left w:val="none" w:sz="0" w:space="0" w:color="auto"/>
                    <w:bottom w:val="none" w:sz="0" w:space="0" w:color="auto"/>
                    <w:right w:val="none" w:sz="0" w:space="0" w:color="auto"/>
                  </w:divBdr>
                  <w:divsChild>
                    <w:div w:id="2131196692">
                      <w:marLeft w:val="0"/>
                      <w:marRight w:val="0"/>
                      <w:marTop w:val="0"/>
                      <w:marBottom w:val="0"/>
                      <w:divBdr>
                        <w:top w:val="none" w:sz="0" w:space="0" w:color="auto"/>
                        <w:left w:val="none" w:sz="0" w:space="0" w:color="auto"/>
                        <w:bottom w:val="none" w:sz="0" w:space="0" w:color="auto"/>
                        <w:right w:val="none" w:sz="0" w:space="0" w:color="auto"/>
                      </w:divBdr>
                      <w:divsChild>
                        <w:div w:id="861430831">
                          <w:marLeft w:val="0"/>
                          <w:marRight w:val="0"/>
                          <w:marTop w:val="0"/>
                          <w:marBottom w:val="0"/>
                          <w:divBdr>
                            <w:top w:val="none" w:sz="0" w:space="0" w:color="auto"/>
                            <w:left w:val="none" w:sz="0" w:space="0" w:color="auto"/>
                            <w:bottom w:val="none" w:sz="0" w:space="0" w:color="auto"/>
                            <w:right w:val="none" w:sz="0" w:space="0" w:color="auto"/>
                          </w:divBdr>
                          <w:divsChild>
                            <w:div w:id="248004293">
                              <w:marLeft w:val="0"/>
                              <w:marRight w:val="0"/>
                              <w:marTop w:val="0"/>
                              <w:marBottom w:val="0"/>
                              <w:divBdr>
                                <w:top w:val="none" w:sz="0" w:space="0" w:color="auto"/>
                                <w:left w:val="none" w:sz="0" w:space="0" w:color="auto"/>
                                <w:bottom w:val="none" w:sz="0" w:space="0" w:color="auto"/>
                                <w:right w:val="none" w:sz="0" w:space="0" w:color="auto"/>
                              </w:divBdr>
                              <w:divsChild>
                                <w:div w:id="1554000744">
                                  <w:marLeft w:val="0"/>
                                  <w:marRight w:val="0"/>
                                  <w:marTop w:val="0"/>
                                  <w:marBottom w:val="0"/>
                                  <w:divBdr>
                                    <w:top w:val="none" w:sz="0" w:space="0" w:color="auto"/>
                                    <w:left w:val="none" w:sz="0" w:space="0" w:color="auto"/>
                                    <w:bottom w:val="none" w:sz="0" w:space="0" w:color="auto"/>
                                    <w:right w:val="none" w:sz="0" w:space="0" w:color="auto"/>
                                  </w:divBdr>
                                </w:div>
                                <w:div w:id="1140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455280">
      <w:bodyDiv w:val="1"/>
      <w:marLeft w:val="0"/>
      <w:marRight w:val="0"/>
      <w:marTop w:val="0"/>
      <w:marBottom w:val="0"/>
      <w:divBdr>
        <w:top w:val="none" w:sz="0" w:space="0" w:color="auto"/>
        <w:left w:val="none" w:sz="0" w:space="0" w:color="auto"/>
        <w:bottom w:val="none" w:sz="0" w:space="0" w:color="auto"/>
        <w:right w:val="none" w:sz="0" w:space="0" w:color="auto"/>
      </w:divBdr>
    </w:div>
    <w:div w:id="1456413646">
      <w:bodyDiv w:val="1"/>
      <w:marLeft w:val="0"/>
      <w:marRight w:val="0"/>
      <w:marTop w:val="0"/>
      <w:marBottom w:val="0"/>
      <w:divBdr>
        <w:top w:val="none" w:sz="0" w:space="0" w:color="auto"/>
        <w:left w:val="none" w:sz="0" w:space="0" w:color="auto"/>
        <w:bottom w:val="none" w:sz="0" w:space="0" w:color="auto"/>
        <w:right w:val="none" w:sz="0" w:space="0" w:color="auto"/>
      </w:divBdr>
    </w:div>
    <w:div w:id="1709648644">
      <w:bodyDiv w:val="1"/>
      <w:marLeft w:val="0"/>
      <w:marRight w:val="0"/>
      <w:marTop w:val="0"/>
      <w:marBottom w:val="0"/>
      <w:divBdr>
        <w:top w:val="none" w:sz="0" w:space="0" w:color="auto"/>
        <w:left w:val="none" w:sz="0" w:space="0" w:color="auto"/>
        <w:bottom w:val="none" w:sz="0" w:space="0" w:color="auto"/>
        <w:right w:val="none" w:sz="0" w:space="0" w:color="auto"/>
      </w:divBdr>
      <w:divsChild>
        <w:div w:id="244460156">
          <w:marLeft w:val="0"/>
          <w:marRight w:val="75"/>
          <w:marTop w:val="0"/>
          <w:marBottom w:val="0"/>
          <w:divBdr>
            <w:top w:val="none" w:sz="0" w:space="0" w:color="auto"/>
            <w:left w:val="none" w:sz="0" w:space="0" w:color="auto"/>
            <w:bottom w:val="none" w:sz="0" w:space="0" w:color="auto"/>
            <w:right w:val="none" w:sz="0" w:space="0" w:color="auto"/>
          </w:divBdr>
          <w:divsChild>
            <w:div w:id="656883950">
              <w:marLeft w:val="0"/>
              <w:marRight w:val="0"/>
              <w:marTop w:val="0"/>
              <w:marBottom w:val="0"/>
              <w:divBdr>
                <w:top w:val="none" w:sz="0" w:space="0" w:color="auto"/>
                <w:left w:val="none" w:sz="0" w:space="0" w:color="auto"/>
                <w:bottom w:val="none" w:sz="0" w:space="0" w:color="auto"/>
                <w:right w:val="none" w:sz="0" w:space="0" w:color="auto"/>
              </w:divBdr>
              <w:divsChild>
                <w:div w:id="1946764731">
                  <w:marLeft w:val="0"/>
                  <w:marRight w:val="0"/>
                  <w:marTop w:val="0"/>
                  <w:marBottom w:val="0"/>
                  <w:divBdr>
                    <w:top w:val="none" w:sz="0" w:space="0" w:color="auto"/>
                    <w:left w:val="none" w:sz="0" w:space="0" w:color="auto"/>
                    <w:bottom w:val="none" w:sz="0" w:space="0" w:color="auto"/>
                    <w:right w:val="none" w:sz="0" w:space="0" w:color="auto"/>
                  </w:divBdr>
                  <w:divsChild>
                    <w:div w:id="173156329">
                      <w:marLeft w:val="0"/>
                      <w:marRight w:val="0"/>
                      <w:marTop w:val="0"/>
                      <w:marBottom w:val="0"/>
                      <w:divBdr>
                        <w:top w:val="none" w:sz="0" w:space="0" w:color="auto"/>
                        <w:left w:val="none" w:sz="0" w:space="0" w:color="auto"/>
                        <w:bottom w:val="none" w:sz="0" w:space="0" w:color="auto"/>
                        <w:right w:val="none" w:sz="0" w:space="0" w:color="auto"/>
                      </w:divBdr>
                      <w:divsChild>
                        <w:div w:id="1077096815">
                          <w:marLeft w:val="0"/>
                          <w:marRight w:val="0"/>
                          <w:marTop w:val="0"/>
                          <w:marBottom w:val="0"/>
                          <w:divBdr>
                            <w:top w:val="none" w:sz="0" w:space="0" w:color="auto"/>
                            <w:left w:val="none" w:sz="0" w:space="0" w:color="auto"/>
                            <w:bottom w:val="none" w:sz="0" w:space="0" w:color="auto"/>
                            <w:right w:val="none" w:sz="0" w:space="0" w:color="auto"/>
                          </w:divBdr>
                          <w:divsChild>
                            <w:div w:id="1021127184">
                              <w:marLeft w:val="0"/>
                              <w:marRight w:val="0"/>
                              <w:marTop w:val="0"/>
                              <w:marBottom w:val="0"/>
                              <w:divBdr>
                                <w:top w:val="none" w:sz="0" w:space="0" w:color="auto"/>
                                <w:left w:val="none" w:sz="0" w:space="0" w:color="auto"/>
                                <w:bottom w:val="none" w:sz="0" w:space="0" w:color="auto"/>
                                <w:right w:val="none" w:sz="0" w:space="0" w:color="auto"/>
                              </w:divBdr>
                              <w:divsChild>
                                <w:div w:id="1168835886">
                                  <w:marLeft w:val="0"/>
                                  <w:marRight w:val="0"/>
                                  <w:marTop w:val="0"/>
                                  <w:marBottom w:val="0"/>
                                  <w:divBdr>
                                    <w:top w:val="none" w:sz="0" w:space="0" w:color="auto"/>
                                    <w:left w:val="none" w:sz="0" w:space="0" w:color="auto"/>
                                    <w:bottom w:val="none" w:sz="0" w:space="0" w:color="auto"/>
                                    <w:right w:val="none" w:sz="0" w:space="0" w:color="auto"/>
                                  </w:divBdr>
                                  <w:divsChild>
                                    <w:div w:id="1141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studentservices/skillshops.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alenciacollege.edu/studentdev/CampusInformationServices.cfm" TargetMode="External"/><Relationship Id="rId4" Type="http://schemas.openxmlformats.org/officeDocument/2006/relationships/settings" Target="settings.xml"/><Relationship Id="rId9" Type="http://schemas.openxmlformats.org/officeDocument/2006/relationships/hyperlink" Target="http://valenciacollege.edu/generalcounsel/policies.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YLLABUS%20GUIDELINES%20AND%20TI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97D6-AD74-4171-8B28-D595F13A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GUIDELINES AND TIPS</Template>
  <TotalTime>928</TotalTime>
  <Pages>1</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Gessner</dc:creator>
  <cp:lastModifiedBy>Aurora Ascension</cp:lastModifiedBy>
  <cp:revision>34</cp:revision>
  <cp:lastPrinted>2013-05-21T20:43:00Z</cp:lastPrinted>
  <dcterms:created xsi:type="dcterms:W3CDTF">2015-08-25T19:57:00Z</dcterms:created>
  <dcterms:modified xsi:type="dcterms:W3CDTF">2015-09-27T22:10:00Z</dcterms:modified>
</cp:coreProperties>
</file>